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70AA4" w14:textId="498759E5" w:rsidR="0057765A" w:rsidRPr="00842492" w:rsidRDefault="00546C04" w:rsidP="0057765A">
      <w:pPr>
        <w:pBdr>
          <w:bottom w:val="single" w:sz="4" w:space="1" w:color="auto"/>
        </w:pBdr>
        <w:tabs>
          <w:tab w:val="left" w:pos="7683"/>
          <w:tab w:val="left" w:pos="7993"/>
          <w:tab w:val="left" w:pos="8747"/>
          <w:tab w:val="right" w:pos="10035"/>
        </w:tabs>
        <w:rPr>
          <w:i/>
          <w:sz w:val="20"/>
        </w:rPr>
      </w:pPr>
      <w:r>
        <w:rPr>
          <w:noProof/>
          <w:lang w:val="ru-RU" w:eastAsia="ru-RU"/>
        </w:rPr>
        <mc:AlternateContent>
          <mc:Choice Requires="wps">
            <w:drawing>
              <wp:anchor distT="45720" distB="45720" distL="114300" distR="114300" simplePos="0" relativeHeight="251655680" behindDoc="1" locked="0" layoutInCell="1" allowOverlap="1" wp14:anchorId="26B7A312" wp14:editId="06A825D4">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B7A312"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" stroked="f">
                <v:textbox style="mso-fit-shape-to-text:t">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42492">
        <w:rPr>
          <w:noProof/>
        </w:rPr>
        <w:drawing>
          <wp:inline distT="0" distB="0" distL="0" distR="0" wp14:anchorId="18B7C9B0" wp14:editId="7BBFF0E8">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p w14:paraId="56F80A78" w14:textId="77777777" w:rsidR="004243E1" w:rsidRPr="002D0506" w:rsidRDefault="004243E1" w:rsidP="004243E1">
      <w:pPr>
        <w:spacing w:after="0" w:line="240" w:lineRule="auto"/>
        <w:jc w:val="center"/>
        <w:rPr>
          <w:rFonts w:ascii="Arial" w:hAnsi="Arial" w:cs="Arial"/>
          <w:b/>
          <w:sz w:val="28"/>
          <w:szCs w:val="28"/>
          <w:lang w:val="uk-UA"/>
        </w:rPr>
      </w:pPr>
      <w:r w:rsidRPr="002D0506">
        <w:rPr>
          <w:rFonts w:ascii="Arial" w:hAnsi="Arial" w:cs="Arial"/>
          <w:b/>
          <w:sz w:val="28"/>
          <w:szCs w:val="28"/>
          <w:lang w:val="uk-UA"/>
        </w:rPr>
        <w:t xml:space="preserve">Специфікація </w:t>
      </w:r>
    </w:p>
    <w:p w14:paraId="04B6739E" w14:textId="77777777" w:rsidR="004243E1" w:rsidRDefault="004243E1" w:rsidP="004243E1">
      <w:pPr>
        <w:spacing w:after="0" w:line="240" w:lineRule="auto"/>
        <w:jc w:val="center"/>
        <w:rPr>
          <w:rFonts w:ascii="Arial" w:hAnsi="Arial" w:cs="Arial"/>
          <w:b/>
          <w:lang w:val="uk-UA"/>
        </w:rPr>
      </w:pPr>
      <w:r w:rsidRPr="00850239">
        <w:rPr>
          <w:rFonts w:ascii="Arial" w:hAnsi="Arial" w:cs="Arial"/>
          <w:b/>
          <w:lang w:val="uk-UA"/>
        </w:rPr>
        <w:t xml:space="preserve">на закупівлю транспортно-експедиційних послуг </w:t>
      </w:r>
    </w:p>
    <w:p w14:paraId="667E1597" w14:textId="77777777" w:rsidR="004243E1" w:rsidRPr="002D0506" w:rsidRDefault="004243E1" w:rsidP="004243E1">
      <w:pPr>
        <w:spacing w:after="0" w:line="240" w:lineRule="auto"/>
        <w:jc w:val="center"/>
        <w:rPr>
          <w:rFonts w:ascii="Arial" w:hAnsi="Arial" w:cs="Arial"/>
          <w:b/>
          <w:lang w:val="uk-UA"/>
        </w:rPr>
      </w:pPr>
      <w:r w:rsidRPr="00850239">
        <w:rPr>
          <w:rFonts w:ascii="Arial" w:hAnsi="Arial" w:cs="Arial"/>
          <w:b/>
          <w:lang w:val="uk-UA"/>
        </w:rPr>
        <w:t>(міжнародне перевезення вантажів)</w:t>
      </w:r>
    </w:p>
    <w:p w14:paraId="0E0F2D9B" w14:textId="77777777" w:rsidR="004243E1" w:rsidRPr="002D0506" w:rsidRDefault="004243E1" w:rsidP="004243E1">
      <w:pPr>
        <w:spacing w:after="0" w:line="240" w:lineRule="auto"/>
        <w:rPr>
          <w:rFonts w:ascii="Arial" w:hAnsi="Arial" w:cs="Arial"/>
          <w:lang w:val="uk-UA"/>
        </w:rPr>
      </w:pPr>
    </w:p>
    <w:p w14:paraId="77554E6D" w14:textId="77777777" w:rsidR="004243E1" w:rsidRPr="002D0506" w:rsidRDefault="004243E1" w:rsidP="004243E1">
      <w:pPr>
        <w:spacing w:after="0" w:line="240" w:lineRule="auto"/>
        <w:ind w:left="360"/>
        <w:rPr>
          <w:rFonts w:ascii="Arial" w:hAnsi="Arial" w:cs="Arial"/>
          <w:b/>
          <w:lang w:val="uk-UA"/>
        </w:rPr>
      </w:pPr>
      <w:r w:rsidRPr="002D0506">
        <w:rPr>
          <w:rFonts w:ascii="Arial" w:hAnsi="Arial" w:cs="Arial"/>
          <w:b/>
          <w:lang w:val="uk-UA"/>
        </w:rPr>
        <w:t>Профіль замовника послуг.</w:t>
      </w:r>
    </w:p>
    <w:p w14:paraId="1EAE9181" w14:textId="77777777" w:rsidR="004243E1" w:rsidRPr="002D0506" w:rsidRDefault="004243E1" w:rsidP="004243E1">
      <w:pPr>
        <w:spacing w:after="0" w:line="240" w:lineRule="auto"/>
        <w:ind w:firstLine="708"/>
        <w:jc w:val="both"/>
        <w:rPr>
          <w:rFonts w:ascii="Arial" w:hAnsi="Arial" w:cs="Arial"/>
          <w:lang w:val="uk-UA"/>
        </w:rPr>
      </w:pPr>
      <w:r w:rsidRPr="002D0506">
        <w:rPr>
          <w:rFonts w:ascii="Arial" w:hAnsi="Arial" w:cs="Arial"/>
          <w:lang w:val="uk-UA"/>
        </w:rPr>
        <w:t xml:space="preserve">Міжнародний благодійний фонд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Зусилля організації спрямовані передусім на досягнення універсального доступу до комплексних послуг з ВІЛ/СНІД, туберкульозу та вірусного гепатиту С в Україні та ефективної відповіді на епідемії на рівні спільнот, базуючись на передовому світовому досвіді. Як незалежна юридична особа, зареєстрована в Україні з 2003 року й після набуття управлінської самостійності з січня 2009, Альянс поділяє цінності та залишається членом глобального партнерства Альянсу громадського здоров’я (міжнародної благодійної організації, що поєднує 30 організацій з різних країн, з Секретаріатом у м. </w:t>
      </w:r>
      <w:proofErr w:type="spellStart"/>
      <w:r w:rsidRPr="002D0506">
        <w:rPr>
          <w:rFonts w:ascii="Arial" w:hAnsi="Arial" w:cs="Arial"/>
          <w:lang w:val="uk-UA"/>
        </w:rPr>
        <w:t>Хоув</w:t>
      </w:r>
      <w:proofErr w:type="spellEnd"/>
      <w:r w:rsidRPr="002D0506">
        <w:rPr>
          <w:rFonts w:ascii="Arial" w:hAnsi="Arial" w:cs="Arial"/>
          <w:lang w:val="uk-UA"/>
        </w:rPr>
        <w:t>, Великобританія).</w:t>
      </w:r>
    </w:p>
    <w:p w14:paraId="2A10B68A" w14:textId="77777777" w:rsidR="004243E1" w:rsidRPr="002D0506" w:rsidRDefault="004243E1" w:rsidP="004243E1">
      <w:pPr>
        <w:spacing w:after="0" w:line="240" w:lineRule="auto"/>
        <w:ind w:firstLine="708"/>
        <w:jc w:val="both"/>
        <w:rPr>
          <w:rFonts w:ascii="Arial" w:hAnsi="Arial" w:cs="Arial"/>
          <w:lang w:val="uk-UA"/>
        </w:rPr>
      </w:pPr>
      <w:r w:rsidRPr="002D0506">
        <w:rPr>
          <w:rFonts w:ascii="Arial" w:hAnsi="Arial" w:cs="Arial"/>
          <w:lang w:val="uk-UA"/>
        </w:rPr>
        <w:t>Дана закупівля відбувається у рамках виконання програми:</w:t>
      </w:r>
    </w:p>
    <w:p w14:paraId="5E379A35" w14:textId="77777777" w:rsidR="004243E1" w:rsidRPr="002D0506" w:rsidRDefault="004243E1" w:rsidP="004243E1">
      <w:pPr>
        <w:spacing w:after="0" w:line="240" w:lineRule="auto"/>
        <w:ind w:firstLine="708"/>
        <w:jc w:val="both"/>
        <w:rPr>
          <w:rFonts w:ascii="Arial" w:hAnsi="Arial" w:cs="Arial"/>
          <w:lang w:val="uk-UA"/>
        </w:rPr>
      </w:pPr>
      <w:r w:rsidRPr="002D0506">
        <w:rPr>
          <w:rFonts w:ascii="Arial" w:hAnsi="Arial" w:cs="Arial"/>
          <w:lang w:val="uk-UA"/>
        </w:rPr>
        <w:t>«Стійка відповідь на епідемії ВІЛ і ТБ в умовах війни та відновлення України» на 2024-2026 відповідно до Договору про надання гранту № 3644 від «19» грудня 2023 року (назва гранту UKR-C-AUA), між Глобальним фондом для боротьби зі СНІДом, туберкульозом та малярією та МБФ «Альянс громадського здоров’я»</w:t>
      </w:r>
    </w:p>
    <w:p w14:paraId="1623C770" w14:textId="77777777" w:rsidR="004243E1" w:rsidRPr="007A03C3" w:rsidRDefault="004243E1" w:rsidP="004243E1">
      <w:pPr>
        <w:spacing w:after="0" w:line="240" w:lineRule="auto"/>
        <w:ind w:firstLine="708"/>
        <w:jc w:val="both"/>
        <w:rPr>
          <w:rFonts w:ascii="Arial" w:hAnsi="Arial" w:cs="Arial"/>
          <w:lang w:val="uk-UA"/>
        </w:rPr>
      </w:pPr>
      <w:r w:rsidRPr="002D0506">
        <w:rPr>
          <w:rFonts w:ascii="Arial" w:hAnsi="Arial" w:cs="Arial"/>
          <w:lang w:val="uk-UA"/>
        </w:rPr>
        <w:t xml:space="preserve">«Інновації, залучення, надихання: профілактика гепатиту С шляхом зменшення шкоди силами спільнот», який очолюється </w:t>
      </w:r>
      <w:r w:rsidRPr="002D0506">
        <w:rPr>
          <w:rFonts w:ascii="Arial" w:hAnsi="Arial" w:cs="Arial"/>
        </w:rPr>
        <w:t>Frontline</w:t>
      </w:r>
      <w:r w:rsidRPr="002D0506">
        <w:rPr>
          <w:rFonts w:ascii="Arial" w:hAnsi="Arial" w:cs="Arial"/>
          <w:lang w:val="uk-UA"/>
        </w:rPr>
        <w:t xml:space="preserve"> </w:t>
      </w:r>
      <w:r w:rsidRPr="002D0506">
        <w:rPr>
          <w:rFonts w:ascii="Arial" w:hAnsi="Arial" w:cs="Arial"/>
        </w:rPr>
        <w:t>AIDS</w:t>
      </w:r>
      <w:r w:rsidRPr="002D0506">
        <w:rPr>
          <w:rFonts w:ascii="Arial" w:hAnsi="Arial" w:cs="Arial"/>
          <w:lang w:val="uk-UA"/>
        </w:rPr>
        <w:t xml:space="preserve"> за фінансової підтримки ЮНІТЕЙД, спрямований на зменшення кількості нових інфекцій гепатиту С серед людей, які вживають наркотики та інші проекти Альянсу</w:t>
      </w:r>
    </w:p>
    <w:p w14:paraId="75A6C18A" w14:textId="77777777" w:rsidR="004243E1" w:rsidRPr="007A03C3" w:rsidRDefault="004243E1" w:rsidP="004243E1">
      <w:pPr>
        <w:spacing w:after="0" w:line="240" w:lineRule="auto"/>
        <w:ind w:firstLine="708"/>
        <w:jc w:val="both"/>
        <w:rPr>
          <w:rFonts w:ascii="Arial" w:hAnsi="Arial" w:cs="Arial"/>
          <w:lang w:val="uk-UA"/>
        </w:rPr>
      </w:pPr>
      <w:r>
        <w:rPr>
          <w:rFonts w:ascii="Arial" w:hAnsi="Arial" w:cs="Arial"/>
          <w:lang w:val="uk-UA"/>
        </w:rPr>
        <w:t>та інші проекти Альянсу.</w:t>
      </w:r>
    </w:p>
    <w:p w14:paraId="195BD1A2" w14:textId="77777777" w:rsidR="004243E1" w:rsidRPr="002D0506" w:rsidRDefault="004243E1" w:rsidP="004243E1">
      <w:pPr>
        <w:spacing w:after="0" w:line="240" w:lineRule="auto"/>
        <w:rPr>
          <w:rFonts w:ascii="Arial" w:hAnsi="Arial" w:cs="Arial"/>
          <w:lang w:val="uk-UA"/>
        </w:rPr>
      </w:pPr>
    </w:p>
    <w:p w14:paraId="7285E91F" w14:textId="77777777" w:rsidR="004243E1" w:rsidRPr="002D0506" w:rsidRDefault="004243E1" w:rsidP="004243E1">
      <w:pPr>
        <w:numPr>
          <w:ilvl w:val="0"/>
          <w:numId w:val="2"/>
        </w:numPr>
        <w:spacing w:after="0" w:line="240" w:lineRule="auto"/>
        <w:rPr>
          <w:rFonts w:ascii="Arial" w:hAnsi="Arial" w:cs="Arial"/>
          <w:b/>
          <w:lang w:val="uk-UA"/>
        </w:rPr>
      </w:pPr>
      <w:r w:rsidRPr="002D0506">
        <w:rPr>
          <w:rFonts w:ascii="Arial" w:hAnsi="Arial" w:cs="Arial"/>
          <w:b/>
          <w:lang w:val="uk-UA"/>
        </w:rPr>
        <w:t>Предмет закупівлі:</w:t>
      </w:r>
    </w:p>
    <w:p w14:paraId="164D5016" w14:textId="77777777" w:rsidR="004243E1" w:rsidRPr="002D0506" w:rsidRDefault="004243E1" w:rsidP="004243E1">
      <w:pPr>
        <w:spacing w:after="0" w:line="240" w:lineRule="auto"/>
        <w:jc w:val="both"/>
        <w:rPr>
          <w:rFonts w:ascii="Arial" w:hAnsi="Arial" w:cs="Arial"/>
          <w:lang w:val="uk-UA"/>
        </w:rPr>
      </w:pPr>
      <w:r w:rsidRPr="002D0506">
        <w:rPr>
          <w:rFonts w:ascii="Arial" w:hAnsi="Arial" w:cs="Arial"/>
          <w:lang w:val="uk-UA"/>
        </w:rPr>
        <w:t xml:space="preserve">Лот 1: Комплекс транспортно-експедиційних послуг для організації міжнародного </w:t>
      </w:r>
      <w:r>
        <w:rPr>
          <w:rFonts w:ascii="Arial" w:hAnsi="Arial" w:cs="Arial"/>
          <w:lang w:val="uk-UA"/>
        </w:rPr>
        <w:t xml:space="preserve">автомобільного </w:t>
      </w:r>
      <w:r w:rsidRPr="002D0506">
        <w:rPr>
          <w:rFonts w:ascii="Arial" w:hAnsi="Arial" w:cs="Arial"/>
          <w:lang w:val="uk-UA"/>
        </w:rPr>
        <w:t xml:space="preserve">перевезення вантажу </w:t>
      </w:r>
      <w:r>
        <w:rPr>
          <w:rFonts w:ascii="Arial" w:hAnsi="Arial" w:cs="Arial"/>
          <w:lang w:val="uk-UA"/>
        </w:rPr>
        <w:t>(Європа-Україна)</w:t>
      </w:r>
    </w:p>
    <w:p w14:paraId="2F061F5B" w14:textId="77777777" w:rsidR="004243E1" w:rsidRPr="002D0506" w:rsidRDefault="004243E1" w:rsidP="004243E1">
      <w:pPr>
        <w:spacing w:after="0" w:line="240" w:lineRule="auto"/>
        <w:jc w:val="both"/>
        <w:rPr>
          <w:rFonts w:ascii="Arial" w:hAnsi="Arial" w:cs="Arial"/>
          <w:lang w:val="uk-UA"/>
        </w:rPr>
      </w:pPr>
      <w:r w:rsidRPr="002D0506">
        <w:rPr>
          <w:rFonts w:ascii="Arial" w:hAnsi="Arial" w:cs="Arial"/>
          <w:lang w:val="uk-UA"/>
        </w:rPr>
        <w:t xml:space="preserve">Лот </w:t>
      </w:r>
      <w:r>
        <w:rPr>
          <w:rFonts w:ascii="Arial" w:hAnsi="Arial" w:cs="Arial"/>
          <w:lang w:val="uk-UA"/>
        </w:rPr>
        <w:t>2</w:t>
      </w:r>
      <w:r w:rsidRPr="002D0506">
        <w:rPr>
          <w:rFonts w:ascii="Arial" w:hAnsi="Arial" w:cs="Arial"/>
          <w:lang w:val="uk-UA"/>
        </w:rPr>
        <w:t>: Комплекс транспортно-експедиційних послуг для організації міжнародн</w:t>
      </w:r>
      <w:r>
        <w:rPr>
          <w:rFonts w:ascii="Arial" w:hAnsi="Arial" w:cs="Arial"/>
          <w:lang w:val="uk-UA"/>
        </w:rPr>
        <w:t xml:space="preserve">их мультимодальних </w:t>
      </w:r>
      <w:proofErr w:type="spellStart"/>
      <w:r>
        <w:rPr>
          <w:rFonts w:ascii="Arial" w:hAnsi="Arial" w:cs="Arial"/>
          <w:lang w:val="uk-UA"/>
        </w:rPr>
        <w:t>п</w:t>
      </w:r>
      <w:r w:rsidRPr="002D0506">
        <w:rPr>
          <w:rFonts w:ascii="Arial" w:hAnsi="Arial" w:cs="Arial"/>
          <w:lang w:val="uk-UA"/>
        </w:rPr>
        <w:t>еревезенн</w:t>
      </w:r>
      <w:r>
        <w:rPr>
          <w:rFonts w:ascii="Arial" w:hAnsi="Arial" w:cs="Arial"/>
          <w:lang w:val="uk-UA"/>
        </w:rPr>
        <w:t>ь</w:t>
      </w:r>
      <w:proofErr w:type="spellEnd"/>
      <w:r w:rsidRPr="002D0506">
        <w:rPr>
          <w:rFonts w:ascii="Arial" w:hAnsi="Arial" w:cs="Arial"/>
          <w:lang w:val="uk-UA"/>
        </w:rPr>
        <w:t xml:space="preserve"> вантажу: </w:t>
      </w:r>
      <w:r>
        <w:rPr>
          <w:rFonts w:ascii="Arial" w:hAnsi="Arial" w:cs="Arial"/>
          <w:lang w:val="uk-UA"/>
        </w:rPr>
        <w:t>(Весь світ)</w:t>
      </w:r>
    </w:p>
    <w:p w14:paraId="18EDA4DA" w14:textId="77777777" w:rsidR="004243E1" w:rsidRPr="002D0506" w:rsidRDefault="004243E1" w:rsidP="004243E1">
      <w:pPr>
        <w:spacing w:after="0" w:line="240" w:lineRule="auto"/>
        <w:rPr>
          <w:rFonts w:ascii="Arial" w:hAnsi="Arial" w:cs="Arial"/>
          <w:lang w:val="uk-UA"/>
        </w:rPr>
      </w:pPr>
    </w:p>
    <w:p w14:paraId="6FD9FAE9" w14:textId="77777777" w:rsidR="004243E1" w:rsidRPr="002D0506" w:rsidRDefault="004243E1" w:rsidP="004243E1">
      <w:pPr>
        <w:numPr>
          <w:ilvl w:val="0"/>
          <w:numId w:val="2"/>
        </w:numPr>
        <w:spacing w:after="0" w:line="240" w:lineRule="auto"/>
        <w:rPr>
          <w:rFonts w:ascii="Arial" w:hAnsi="Arial" w:cs="Arial"/>
          <w:lang w:val="uk-UA"/>
        </w:rPr>
      </w:pPr>
      <w:r w:rsidRPr="002D0506">
        <w:rPr>
          <w:rFonts w:ascii="Arial" w:hAnsi="Arial" w:cs="Arial"/>
          <w:b/>
          <w:lang w:val="uk-UA"/>
        </w:rPr>
        <w:t xml:space="preserve">Опис </w:t>
      </w:r>
      <w:proofErr w:type="spellStart"/>
      <w:r w:rsidRPr="002D0506">
        <w:rPr>
          <w:rFonts w:ascii="Arial" w:hAnsi="Arial" w:cs="Arial"/>
          <w:b/>
          <w:lang w:val="ru-RU"/>
        </w:rPr>
        <w:t>послуг</w:t>
      </w:r>
      <w:proofErr w:type="spellEnd"/>
      <w:r w:rsidRPr="002D0506">
        <w:rPr>
          <w:rFonts w:ascii="Arial" w:hAnsi="Arial" w:cs="Arial"/>
          <w:b/>
          <w:lang w:val="ru-RU"/>
        </w:rPr>
        <w:t xml:space="preserve"> та </w:t>
      </w:r>
      <w:r w:rsidRPr="002D0506">
        <w:rPr>
          <w:rFonts w:ascii="Arial" w:hAnsi="Arial" w:cs="Arial"/>
          <w:b/>
          <w:lang w:val="uk-UA"/>
        </w:rPr>
        <w:t xml:space="preserve">умови надання: </w:t>
      </w:r>
    </w:p>
    <w:p w14:paraId="187BB3EF"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Предмет перевезення Лот 1 (Європа</w:t>
      </w:r>
      <w:r>
        <w:rPr>
          <w:rFonts w:ascii="Arial" w:hAnsi="Arial" w:cs="Arial"/>
          <w:sz w:val="22"/>
          <w:szCs w:val="22"/>
          <w:lang w:val="uk-UA"/>
        </w:rPr>
        <w:t>-Україна)</w:t>
      </w:r>
      <w:r w:rsidRPr="002D0506">
        <w:rPr>
          <w:rFonts w:ascii="Arial" w:hAnsi="Arial" w:cs="Arial"/>
          <w:sz w:val="22"/>
          <w:szCs w:val="22"/>
          <w:lang w:val="uk-UA"/>
        </w:rPr>
        <w:t>:</w:t>
      </w:r>
    </w:p>
    <w:p w14:paraId="5CB291E4" w14:textId="77777777" w:rsidR="004243E1" w:rsidRPr="002D0506" w:rsidRDefault="004243E1" w:rsidP="004243E1">
      <w:pPr>
        <w:pStyle w:val="ac"/>
        <w:numPr>
          <w:ilvl w:val="0"/>
          <w:numId w:val="7"/>
        </w:numPr>
        <w:jc w:val="both"/>
        <w:rPr>
          <w:rFonts w:ascii="Arial" w:hAnsi="Arial" w:cs="Arial"/>
          <w:sz w:val="22"/>
          <w:szCs w:val="22"/>
          <w:lang w:val="uk-UA"/>
        </w:rPr>
      </w:pPr>
      <w:r w:rsidRPr="002D0506">
        <w:rPr>
          <w:rFonts w:ascii="Arial" w:hAnsi="Arial" w:cs="Arial"/>
          <w:sz w:val="22"/>
          <w:szCs w:val="22"/>
          <w:lang w:val="uk-UA"/>
        </w:rPr>
        <w:t>товари медичного призначення, в тому числі з дотриманням температурного режиму</w:t>
      </w:r>
    </w:p>
    <w:p w14:paraId="4993CF43" w14:textId="77777777" w:rsidR="004243E1" w:rsidRPr="002D0506" w:rsidRDefault="004243E1" w:rsidP="004243E1">
      <w:pPr>
        <w:pStyle w:val="ac"/>
        <w:numPr>
          <w:ilvl w:val="0"/>
          <w:numId w:val="7"/>
        </w:numPr>
        <w:jc w:val="both"/>
        <w:rPr>
          <w:rFonts w:ascii="Arial" w:hAnsi="Arial" w:cs="Arial"/>
          <w:sz w:val="22"/>
          <w:szCs w:val="22"/>
          <w:lang w:val="uk-UA"/>
        </w:rPr>
      </w:pPr>
      <w:r w:rsidRPr="002D0506">
        <w:rPr>
          <w:rFonts w:ascii="Arial" w:hAnsi="Arial" w:cs="Arial"/>
          <w:sz w:val="22"/>
          <w:szCs w:val="22"/>
          <w:lang w:val="uk-UA"/>
        </w:rPr>
        <w:t>лікарські засоби</w:t>
      </w:r>
    </w:p>
    <w:p w14:paraId="46832BB6" w14:textId="77777777" w:rsidR="004243E1" w:rsidRPr="002D0506" w:rsidRDefault="004243E1" w:rsidP="004243E1">
      <w:pPr>
        <w:pStyle w:val="ac"/>
        <w:numPr>
          <w:ilvl w:val="0"/>
          <w:numId w:val="7"/>
        </w:numPr>
        <w:jc w:val="both"/>
        <w:rPr>
          <w:rFonts w:ascii="Arial" w:hAnsi="Arial" w:cs="Arial"/>
          <w:sz w:val="22"/>
          <w:szCs w:val="22"/>
          <w:lang w:val="uk-UA"/>
        </w:rPr>
      </w:pPr>
      <w:r w:rsidRPr="002D0506">
        <w:rPr>
          <w:rFonts w:ascii="Arial" w:hAnsi="Arial" w:cs="Arial"/>
          <w:sz w:val="22"/>
          <w:szCs w:val="22"/>
          <w:lang w:val="uk-UA"/>
        </w:rPr>
        <w:t>косметичні вироби</w:t>
      </w:r>
    </w:p>
    <w:p w14:paraId="3130ADF3" w14:textId="77777777" w:rsidR="004243E1" w:rsidRPr="002D0506" w:rsidRDefault="004243E1" w:rsidP="004243E1">
      <w:pPr>
        <w:pStyle w:val="ac"/>
        <w:numPr>
          <w:ilvl w:val="0"/>
          <w:numId w:val="7"/>
        </w:numPr>
        <w:jc w:val="both"/>
        <w:rPr>
          <w:rFonts w:ascii="Arial" w:hAnsi="Arial" w:cs="Arial"/>
          <w:sz w:val="22"/>
          <w:szCs w:val="22"/>
          <w:lang w:val="uk-UA"/>
        </w:rPr>
      </w:pPr>
      <w:r w:rsidRPr="002D0506">
        <w:rPr>
          <w:rFonts w:ascii="Arial" w:hAnsi="Arial" w:cs="Arial"/>
          <w:sz w:val="22"/>
          <w:szCs w:val="22"/>
          <w:lang w:val="uk-UA"/>
        </w:rPr>
        <w:t>медичне обладнання</w:t>
      </w:r>
    </w:p>
    <w:p w14:paraId="338E0C09" w14:textId="77777777" w:rsidR="004243E1" w:rsidRDefault="004243E1" w:rsidP="004243E1">
      <w:pPr>
        <w:spacing w:after="0"/>
        <w:jc w:val="both"/>
        <w:rPr>
          <w:rFonts w:ascii="Arial" w:hAnsi="Arial" w:cs="Arial"/>
          <w:lang w:val="uk-UA"/>
        </w:rPr>
      </w:pPr>
      <w:r>
        <w:rPr>
          <w:rFonts w:ascii="Arial" w:hAnsi="Arial" w:cs="Arial"/>
          <w:lang w:val="uk-UA"/>
        </w:rPr>
        <w:t>Орієнтовний перелік маршрутів для Лоту 1 :</w:t>
      </w:r>
    </w:p>
    <w:p w14:paraId="6B70770E" w14:textId="77777777" w:rsidR="004243E1" w:rsidRPr="002E60B6" w:rsidRDefault="004243E1" w:rsidP="004243E1">
      <w:pPr>
        <w:pStyle w:val="ac"/>
        <w:numPr>
          <w:ilvl w:val="0"/>
          <w:numId w:val="6"/>
        </w:numPr>
        <w:jc w:val="both"/>
        <w:rPr>
          <w:rFonts w:ascii="Arial" w:hAnsi="Arial" w:cs="Arial"/>
          <w:sz w:val="22"/>
          <w:szCs w:val="22"/>
          <w:lang w:val="uk-UA"/>
        </w:rPr>
      </w:pPr>
      <w:proofErr w:type="spellStart"/>
      <w:r w:rsidRPr="002E60B6">
        <w:rPr>
          <w:rFonts w:ascii="Arial" w:hAnsi="Arial" w:cs="Arial"/>
          <w:sz w:val="22"/>
          <w:szCs w:val="22"/>
          <w:lang w:val="uk-UA"/>
        </w:rPr>
        <w:t>Темсе</w:t>
      </w:r>
      <w:proofErr w:type="spellEnd"/>
      <w:r w:rsidRPr="002E60B6">
        <w:rPr>
          <w:rFonts w:ascii="Arial" w:hAnsi="Arial" w:cs="Arial"/>
          <w:sz w:val="22"/>
          <w:szCs w:val="22"/>
          <w:lang w:val="uk-UA"/>
        </w:rPr>
        <w:t>, Бельгія – Київ, України</w:t>
      </w:r>
    </w:p>
    <w:p w14:paraId="5494405B" w14:textId="77777777" w:rsidR="004243E1" w:rsidRPr="002E60B6" w:rsidRDefault="004243E1" w:rsidP="004243E1">
      <w:pPr>
        <w:pStyle w:val="ac"/>
        <w:numPr>
          <w:ilvl w:val="0"/>
          <w:numId w:val="6"/>
        </w:numPr>
        <w:jc w:val="both"/>
        <w:rPr>
          <w:rFonts w:ascii="Arial" w:hAnsi="Arial" w:cs="Arial"/>
          <w:sz w:val="22"/>
          <w:szCs w:val="22"/>
          <w:lang w:val="uk-UA"/>
        </w:rPr>
      </w:pPr>
      <w:r w:rsidRPr="002E60B6">
        <w:rPr>
          <w:rFonts w:ascii="Arial" w:hAnsi="Arial" w:cs="Arial"/>
          <w:sz w:val="22"/>
          <w:szCs w:val="22"/>
          <w:lang w:val="uk-UA"/>
        </w:rPr>
        <w:t>Варшава, Польща – Київ, України</w:t>
      </w:r>
    </w:p>
    <w:p w14:paraId="5675CF07" w14:textId="77777777" w:rsidR="004243E1" w:rsidRPr="002E60B6" w:rsidRDefault="004243E1" w:rsidP="004243E1">
      <w:pPr>
        <w:pStyle w:val="ac"/>
        <w:numPr>
          <w:ilvl w:val="0"/>
          <w:numId w:val="6"/>
        </w:numPr>
        <w:jc w:val="both"/>
        <w:rPr>
          <w:rFonts w:ascii="Arial" w:hAnsi="Arial" w:cs="Arial"/>
          <w:sz w:val="22"/>
          <w:szCs w:val="22"/>
          <w:lang w:val="uk-UA"/>
        </w:rPr>
      </w:pPr>
      <w:proofErr w:type="spellStart"/>
      <w:r w:rsidRPr="002E60B6">
        <w:rPr>
          <w:rFonts w:ascii="Arial" w:hAnsi="Arial" w:cs="Arial"/>
          <w:sz w:val="22"/>
          <w:szCs w:val="22"/>
          <w:lang w:val="uk-UA"/>
        </w:rPr>
        <w:t>Брунна</w:t>
      </w:r>
      <w:proofErr w:type="spellEnd"/>
      <w:r>
        <w:rPr>
          <w:rFonts w:ascii="Arial" w:hAnsi="Arial" w:cs="Arial"/>
          <w:sz w:val="22"/>
          <w:szCs w:val="22"/>
          <w:lang w:val="uk-UA"/>
        </w:rPr>
        <w:t>,</w:t>
      </w:r>
      <w:r w:rsidRPr="002E60B6">
        <w:rPr>
          <w:rFonts w:ascii="Arial" w:hAnsi="Arial" w:cs="Arial"/>
          <w:sz w:val="22"/>
          <w:szCs w:val="22"/>
          <w:lang w:val="uk-UA"/>
        </w:rPr>
        <w:t xml:space="preserve"> Швеція – Київ, Україна</w:t>
      </w:r>
    </w:p>
    <w:p w14:paraId="009435EF" w14:textId="77777777" w:rsidR="004243E1" w:rsidRPr="002E60B6" w:rsidRDefault="004243E1" w:rsidP="004243E1">
      <w:pPr>
        <w:pStyle w:val="ac"/>
        <w:numPr>
          <w:ilvl w:val="0"/>
          <w:numId w:val="6"/>
        </w:numPr>
        <w:jc w:val="both"/>
        <w:rPr>
          <w:rFonts w:ascii="Arial" w:hAnsi="Arial" w:cs="Arial"/>
          <w:sz w:val="22"/>
          <w:szCs w:val="22"/>
          <w:lang w:val="uk-UA"/>
        </w:rPr>
      </w:pPr>
      <w:r w:rsidRPr="002E60B6">
        <w:rPr>
          <w:rFonts w:ascii="Arial" w:hAnsi="Arial" w:cs="Arial"/>
          <w:sz w:val="22"/>
          <w:szCs w:val="22"/>
          <w:lang w:val="uk-UA"/>
        </w:rPr>
        <w:t xml:space="preserve">Маршрути по Україні </w:t>
      </w:r>
    </w:p>
    <w:p w14:paraId="50E5C500" w14:textId="77777777" w:rsidR="004243E1" w:rsidRDefault="004243E1" w:rsidP="004243E1">
      <w:pPr>
        <w:spacing w:after="0"/>
        <w:jc w:val="both"/>
        <w:rPr>
          <w:rFonts w:ascii="Arial" w:hAnsi="Arial" w:cs="Arial"/>
          <w:lang w:val="uk-UA"/>
        </w:rPr>
      </w:pPr>
      <w:r>
        <w:rPr>
          <w:rFonts w:ascii="Arial" w:hAnsi="Arial" w:cs="Arial"/>
          <w:lang w:val="uk-UA"/>
        </w:rPr>
        <w:t>З</w:t>
      </w:r>
      <w:r w:rsidRPr="002E60B6">
        <w:rPr>
          <w:rFonts w:ascii="Arial" w:hAnsi="Arial" w:cs="Arial"/>
          <w:lang w:val="uk-UA"/>
        </w:rPr>
        <w:t>а умови виникнення потреби</w:t>
      </w:r>
      <w:r w:rsidRPr="002D0506">
        <w:rPr>
          <w:rFonts w:ascii="Arial" w:hAnsi="Arial" w:cs="Arial"/>
          <w:lang w:val="uk-UA"/>
        </w:rPr>
        <w:t>, перелік маршрутів може бути розширено</w:t>
      </w:r>
      <w:r>
        <w:rPr>
          <w:rFonts w:ascii="Arial" w:hAnsi="Arial" w:cs="Arial"/>
          <w:lang w:val="uk-UA"/>
        </w:rPr>
        <w:t>.</w:t>
      </w:r>
    </w:p>
    <w:p w14:paraId="19C36D2A" w14:textId="77777777" w:rsidR="004243E1" w:rsidRPr="00DF3FBA" w:rsidRDefault="004243E1" w:rsidP="004243E1">
      <w:pPr>
        <w:spacing w:after="0" w:line="240" w:lineRule="auto"/>
        <w:rPr>
          <w:rFonts w:ascii="Arial" w:hAnsi="Arial" w:cs="Arial"/>
          <w:lang w:val="uk-UA"/>
        </w:rPr>
      </w:pPr>
      <w:r>
        <w:rPr>
          <w:rFonts w:ascii="Arial" w:hAnsi="Arial" w:cs="Arial"/>
          <w:lang w:val="uk-UA"/>
        </w:rPr>
        <w:t xml:space="preserve">В рамках надання послуг з перевезення </w:t>
      </w:r>
      <w:r w:rsidRPr="00DF3FBA">
        <w:rPr>
          <w:rFonts w:ascii="Arial" w:hAnsi="Arial" w:cs="Arial"/>
          <w:lang w:val="uk-UA"/>
        </w:rPr>
        <w:t>Виконавець повинен забезпечити:</w:t>
      </w:r>
    </w:p>
    <w:p w14:paraId="793FB33B" w14:textId="77777777" w:rsidR="004243E1" w:rsidRPr="00DF3FBA" w:rsidRDefault="004243E1" w:rsidP="004243E1">
      <w:pPr>
        <w:pStyle w:val="ac"/>
        <w:numPr>
          <w:ilvl w:val="0"/>
          <w:numId w:val="8"/>
        </w:numPr>
        <w:rPr>
          <w:rFonts w:ascii="Arial" w:hAnsi="Arial" w:cs="Arial"/>
          <w:sz w:val="22"/>
          <w:szCs w:val="22"/>
          <w:lang w:val="uk-UA"/>
        </w:rPr>
      </w:pPr>
      <w:r w:rsidRPr="00DF3FBA">
        <w:rPr>
          <w:rFonts w:ascii="Arial" w:hAnsi="Arial" w:cs="Arial"/>
          <w:sz w:val="22"/>
          <w:szCs w:val="22"/>
          <w:lang w:val="uk-UA"/>
        </w:rPr>
        <w:t>Підбір транспортного засобу відповідно до характеристик вантажу (тент, рефрижератор, ізотерм, ADR тощо)</w:t>
      </w:r>
    </w:p>
    <w:p w14:paraId="1BCBC982" w14:textId="77777777" w:rsidR="004243E1" w:rsidRPr="00DF3FBA" w:rsidRDefault="004243E1" w:rsidP="004243E1">
      <w:pPr>
        <w:pStyle w:val="ac"/>
        <w:numPr>
          <w:ilvl w:val="0"/>
          <w:numId w:val="8"/>
        </w:numPr>
        <w:rPr>
          <w:rFonts w:ascii="Arial" w:hAnsi="Arial" w:cs="Arial"/>
          <w:sz w:val="22"/>
          <w:szCs w:val="22"/>
          <w:lang w:val="uk-UA"/>
        </w:rPr>
      </w:pPr>
      <w:r w:rsidRPr="00DF3FBA">
        <w:rPr>
          <w:rFonts w:ascii="Arial" w:hAnsi="Arial" w:cs="Arial"/>
          <w:sz w:val="22"/>
          <w:szCs w:val="22"/>
          <w:lang w:val="uk-UA"/>
        </w:rPr>
        <w:t>Організацію перевезення з точки забору до точки вигризки у відповідності до Замовника.</w:t>
      </w:r>
    </w:p>
    <w:p w14:paraId="73FE496E" w14:textId="77777777" w:rsidR="004243E1" w:rsidRPr="00DF3FBA" w:rsidRDefault="004243E1" w:rsidP="004243E1">
      <w:pPr>
        <w:pStyle w:val="ac"/>
        <w:numPr>
          <w:ilvl w:val="0"/>
          <w:numId w:val="8"/>
        </w:numPr>
        <w:rPr>
          <w:rFonts w:ascii="Arial" w:hAnsi="Arial" w:cs="Arial"/>
          <w:sz w:val="22"/>
          <w:szCs w:val="22"/>
          <w:lang w:val="uk-UA"/>
        </w:rPr>
      </w:pPr>
      <w:r w:rsidRPr="00DF3FBA">
        <w:rPr>
          <w:rFonts w:ascii="Arial" w:hAnsi="Arial" w:cs="Arial"/>
          <w:sz w:val="22"/>
          <w:szCs w:val="22"/>
          <w:lang w:val="uk-UA"/>
        </w:rPr>
        <w:t xml:space="preserve">Забезпечення оформлення міжнародної товарно-транспортної накладної (CMR) та відкриття </w:t>
      </w:r>
      <w:r w:rsidRPr="00DF3FBA">
        <w:rPr>
          <w:rFonts w:ascii="Arial" w:hAnsi="Arial" w:cs="Arial"/>
          <w:sz w:val="22"/>
          <w:szCs w:val="22"/>
        </w:rPr>
        <w:t>TIR</w:t>
      </w:r>
      <w:r w:rsidRPr="00DF3FBA">
        <w:rPr>
          <w:rFonts w:ascii="Arial" w:hAnsi="Arial" w:cs="Arial"/>
          <w:sz w:val="22"/>
          <w:szCs w:val="22"/>
          <w:lang w:val="uk-UA"/>
        </w:rPr>
        <w:t xml:space="preserve"> </w:t>
      </w:r>
      <w:r w:rsidRPr="00DF3FBA">
        <w:rPr>
          <w:rFonts w:ascii="Arial" w:hAnsi="Arial" w:cs="Arial"/>
          <w:sz w:val="22"/>
          <w:szCs w:val="22"/>
        </w:rPr>
        <w:t>Carnet</w:t>
      </w:r>
    </w:p>
    <w:p w14:paraId="7D53EC8E" w14:textId="77777777" w:rsidR="004243E1" w:rsidRPr="00DF3FBA" w:rsidRDefault="004243E1" w:rsidP="004243E1">
      <w:pPr>
        <w:pStyle w:val="ac"/>
        <w:numPr>
          <w:ilvl w:val="0"/>
          <w:numId w:val="8"/>
        </w:numPr>
        <w:rPr>
          <w:rFonts w:ascii="Arial" w:hAnsi="Arial" w:cs="Arial"/>
          <w:sz w:val="22"/>
          <w:szCs w:val="22"/>
          <w:lang w:val="uk-UA"/>
        </w:rPr>
      </w:pPr>
      <w:r>
        <w:rPr>
          <w:rFonts w:ascii="Arial" w:hAnsi="Arial" w:cs="Arial"/>
          <w:sz w:val="22"/>
          <w:szCs w:val="22"/>
          <w:lang w:val="uk-UA"/>
        </w:rPr>
        <w:t>Забезпечення</w:t>
      </w:r>
      <w:r w:rsidRPr="00DF3FBA">
        <w:rPr>
          <w:rFonts w:ascii="Arial" w:hAnsi="Arial" w:cs="Arial"/>
          <w:sz w:val="22"/>
          <w:szCs w:val="22"/>
          <w:lang w:val="uk-UA"/>
        </w:rPr>
        <w:t xml:space="preserve"> супров</w:t>
      </w:r>
      <w:r>
        <w:rPr>
          <w:rFonts w:ascii="Arial" w:hAnsi="Arial" w:cs="Arial"/>
          <w:sz w:val="22"/>
          <w:szCs w:val="22"/>
          <w:lang w:val="uk-UA"/>
        </w:rPr>
        <w:t>о</w:t>
      </w:r>
      <w:r w:rsidRPr="00DF3FBA">
        <w:rPr>
          <w:rFonts w:ascii="Arial" w:hAnsi="Arial" w:cs="Arial"/>
          <w:sz w:val="22"/>
          <w:szCs w:val="22"/>
          <w:lang w:val="uk-UA"/>
        </w:rPr>
        <w:t>д</w:t>
      </w:r>
      <w:r>
        <w:rPr>
          <w:rFonts w:ascii="Arial" w:hAnsi="Arial" w:cs="Arial"/>
          <w:sz w:val="22"/>
          <w:szCs w:val="22"/>
          <w:lang w:val="uk-UA"/>
        </w:rPr>
        <w:t>у</w:t>
      </w:r>
      <w:r w:rsidRPr="00DF3FBA">
        <w:rPr>
          <w:rFonts w:ascii="Arial" w:hAnsi="Arial" w:cs="Arial"/>
          <w:sz w:val="22"/>
          <w:szCs w:val="22"/>
          <w:lang w:val="uk-UA"/>
        </w:rPr>
        <w:t xml:space="preserve"> з питань митного оформлення.</w:t>
      </w:r>
    </w:p>
    <w:p w14:paraId="17A6FD7F" w14:textId="77777777" w:rsidR="004243E1" w:rsidRPr="00DF3FBA" w:rsidRDefault="004243E1" w:rsidP="004243E1">
      <w:pPr>
        <w:pStyle w:val="ac"/>
        <w:numPr>
          <w:ilvl w:val="0"/>
          <w:numId w:val="8"/>
        </w:numPr>
        <w:rPr>
          <w:rFonts w:ascii="Arial" w:hAnsi="Arial" w:cs="Arial"/>
          <w:sz w:val="22"/>
          <w:szCs w:val="22"/>
          <w:lang w:val="uk-UA"/>
        </w:rPr>
      </w:pPr>
      <w:r w:rsidRPr="00DF3FBA">
        <w:rPr>
          <w:rFonts w:ascii="Arial" w:hAnsi="Arial" w:cs="Arial"/>
          <w:sz w:val="22"/>
          <w:szCs w:val="22"/>
          <w:lang w:val="uk-UA"/>
        </w:rPr>
        <w:lastRenderedPageBreak/>
        <w:t>Забезпечення страхування вантажу (за запитом Замовника).</w:t>
      </w:r>
    </w:p>
    <w:p w14:paraId="7C57B8FD" w14:textId="77777777" w:rsidR="004243E1" w:rsidRPr="00DF3FBA" w:rsidRDefault="004243E1" w:rsidP="004243E1">
      <w:pPr>
        <w:pStyle w:val="ac"/>
        <w:numPr>
          <w:ilvl w:val="0"/>
          <w:numId w:val="8"/>
        </w:numPr>
        <w:rPr>
          <w:rFonts w:ascii="Arial" w:hAnsi="Arial" w:cs="Arial"/>
          <w:sz w:val="22"/>
          <w:szCs w:val="22"/>
          <w:lang w:val="uk-UA"/>
        </w:rPr>
      </w:pPr>
      <w:r w:rsidRPr="00DF3FBA">
        <w:rPr>
          <w:rFonts w:ascii="Arial" w:hAnsi="Arial" w:cs="Arial"/>
          <w:sz w:val="22"/>
          <w:szCs w:val="22"/>
          <w:lang w:val="uk-UA"/>
        </w:rPr>
        <w:t>Надання щоденного статусу перевезення.</w:t>
      </w:r>
    </w:p>
    <w:p w14:paraId="4C60C988" w14:textId="77777777" w:rsidR="004243E1" w:rsidRPr="00DF3FBA" w:rsidRDefault="004243E1" w:rsidP="004243E1">
      <w:pPr>
        <w:pStyle w:val="ac"/>
        <w:numPr>
          <w:ilvl w:val="0"/>
          <w:numId w:val="8"/>
        </w:numPr>
        <w:rPr>
          <w:rFonts w:ascii="Arial" w:hAnsi="Arial" w:cs="Arial"/>
          <w:sz w:val="22"/>
          <w:szCs w:val="22"/>
          <w:lang w:val="uk-UA"/>
        </w:rPr>
      </w:pPr>
      <w:r w:rsidRPr="00DF3FBA">
        <w:rPr>
          <w:rFonts w:ascii="Arial" w:hAnsi="Arial" w:cs="Arial"/>
          <w:sz w:val="22"/>
          <w:szCs w:val="22"/>
          <w:lang w:val="uk-UA"/>
        </w:rPr>
        <w:t>Організацію перевезення збірних та повних вантажів (LTL/FTL).</w:t>
      </w:r>
    </w:p>
    <w:p w14:paraId="3820378E" w14:textId="77777777" w:rsidR="004243E1" w:rsidRDefault="004243E1" w:rsidP="004243E1">
      <w:pPr>
        <w:spacing w:after="0"/>
        <w:jc w:val="both"/>
        <w:rPr>
          <w:rFonts w:ascii="Arial" w:hAnsi="Arial" w:cs="Arial"/>
          <w:lang w:val="uk-UA"/>
        </w:rPr>
      </w:pPr>
    </w:p>
    <w:p w14:paraId="4700118F" w14:textId="77777777" w:rsidR="004243E1" w:rsidRPr="004F073C" w:rsidRDefault="004243E1" w:rsidP="004243E1">
      <w:pPr>
        <w:jc w:val="both"/>
        <w:rPr>
          <w:rFonts w:ascii="Arial" w:hAnsi="Arial" w:cs="Arial"/>
          <w:lang w:val="uk-UA"/>
        </w:rPr>
      </w:pPr>
      <w:r>
        <w:rPr>
          <w:rFonts w:ascii="Arial" w:hAnsi="Arial" w:cs="Arial"/>
          <w:lang w:val="uk-UA"/>
        </w:rPr>
        <w:t xml:space="preserve">2.2. </w:t>
      </w:r>
      <w:r w:rsidRPr="004F073C">
        <w:rPr>
          <w:rFonts w:ascii="Arial" w:hAnsi="Arial" w:cs="Arial"/>
          <w:lang w:val="uk-UA"/>
        </w:rPr>
        <w:t>Предмет перевезення Лот 2 (Мультимодальні перевезення – весь світ):</w:t>
      </w:r>
    </w:p>
    <w:p w14:paraId="68AE8605" w14:textId="77777777" w:rsidR="004243E1" w:rsidRPr="004F073C" w:rsidRDefault="004243E1" w:rsidP="004243E1">
      <w:pPr>
        <w:pStyle w:val="ac"/>
        <w:numPr>
          <w:ilvl w:val="0"/>
          <w:numId w:val="6"/>
        </w:numPr>
        <w:jc w:val="both"/>
        <w:rPr>
          <w:rFonts w:ascii="Arial" w:hAnsi="Arial" w:cs="Arial"/>
          <w:sz w:val="22"/>
          <w:szCs w:val="22"/>
          <w:lang w:val="uk-UA"/>
        </w:rPr>
      </w:pPr>
      <w:r w:rsidRPr="004F073C">
        <w:rPr>
          <w:rFonts w:ascii="Arial" w:hAnsi="Arial" w:cs="Arial"/>
          <w:sz w:val="22"/>
          <w:szCs w:val="22"/>
          <w:lang w:val="uk-UA"/>
        </w:rPr>
        <w:t xml:space="preserve">лікарські засоби, в тому числі, що містять </w:t>
      </w:r>
      <w:r w:rsidRPr="000379AA">
        <w:rPr>
          <w:rFonts w:ascii="Arial" w:hAnsi="Arial" w:cs="Arial"/>
          <w:b/>
          <w:bCs/>
          <w:sz w:val="22"/>
          <w:szCs w:val="22"/>
          <w:lang w:val="uk-UA"/>
        </w:rPr>
        <w:t>контрольовані(наркотичні) речовини.</w:t>
      </w:r>
    </w:p>
    <w:p w14:paraId="0A585D50" w14:textId="77777777" w:rsidR="004243E1" w:rsidRPr="004F073C" w:rsidRDefault="004243E1" w:rsidP="004243E1">
      <w:pPr>
        <w:pStyle w:val="ac"/>
        <w:numPr>
          <w:ilvl w:val="0"/>
          <w:numId w:val="6"/>
        </w:numPr>
        <w:jc w:val="both"/>
        <w:rPr>
          <w:rFonts w:ascii="Arial" w:hAnsi="Arial" w:cs="Arial"/>
          <w:sz w:val="22"/>
          <w:szCs w:val="22"/>
          <w:lang w:val="uk-UA"/>
        </w:rPr>
      </w:pPr>
      <w:r w:rsidRPr="004F073C">
        <w:rPr>
          <w:rFonts w:ascii="Arial" w:hAnsi="Arial" w:cs="Arial"/>
          <w:sz w:val="22"/>
          <w:szCs w:val="22"/>
          <w:lang w:val="uk-UA"/>
        </w:rPr>
        <w:t>товари медичного призначення, в тому числі з дотриманням температурного режиму</w:t>
      </w:r>
    </w:p>
    <w:p w14:paraId="7B008453" w14:textId="77777777" w:rsidR="004243E1" w:rsidRPr="004F073C" w:rsidRDefault="004243E1" w:rsidP="004243E1">
      <w:pPr>
        <w:pStyle w:val="ac"/>
        <w:numPr>
          <w:ilvl w:val="0"/>
          <w:numId w:val="6"/>
        </w:numPr>
        <w:jc w:val="both"/>
        <w:rPr>
          <w:rFonts w:ascii="Arial" w:hAnsi="Arial" w:cs="Arial"/>
          <w:sz w:val="22"/>
          <w:szCs w:val="22"/>
          <w:lang w:val="uk-UA"/>
        </w:rPr>
      </w:pPr>
      <w:r w:rsidRPr="004F073C">
        <w:rPr>
          <w:rFonts w:ascii="Arial" w:hAnsi="Arial" w:cs="Arial"/>
          <w:sz w:val="22"/>
          <w:szCs w:val="22"/>
          <w:lang w:val="uk-UA"/>
        </w:rPr>
        <w:t>медичне обладнання</w:t>
      </w:r>
    </w:p>
    <w:p w14:paraId="5DE1622E" w14:textId="77777777" w:rsidR="004243E1" w:rsidRDefault="004243E1" w:rsidP="004243E1">
      <w:pPr>
        <w:spacing w:after="0"/>
        <w:jc w:val="both"/>
        <w:rPr>
          <w:rFonts w:ascii="Arial" w:hAnsi="Arial" w:cs="Arial"/>
          <w:lang w:val="uk-UA"/>
        </w:rPr>
      </w:pPr>
      <w:r>
        <w:rPr>
          <w:rFonts w:ascii="Arial" w:hAnsi="Arial" w:cs="Arial"/>
          <w:lang w:val="uk-UA"/>
        </w:rPr>
        <w:t>Орієнтовний перелік маршрутів для Лоту 2 :</w:t>
      </w:r>
    </w:p>
    <w:p w14:paraId="2A806CA2" w14:textId="77777777" w:rsidR="004243E1" w:rsidRDefault="004243E1" w:rsidP="004243E1">
      <w:pPr>
        <w:pStyle w:val="ac"/>
        <w:numPr>
          <w:ilvl w:val="0"/>
          <w:numId w:val="6"/>
        </w:numPr>
        <w:jc w:val="both"/>
        <w:rPr>
          <w:rFonts w:ascii="Arial" w:hAnsi="Arial" w:cs="Arial"/>
          <w:sz w:val="22"/>
          <w:szCs w:val="22"/>
          <w:lang w:val="uk-UA"/>
        </w:rPr>
      </w:pPr>
      <w:r w:rsidRPr="004F073C">
        <w:rPr>
          <w:rFonts w:ascii="Arial" w:hAnsi="Arial" w:cs="Arial"/>
          <w:sz w:val="22"/>
          <w:szCs w:val="22"/>
          <w:lang w:val="uk-UA"/>
        </w:rPr>
        <w:t xml:space="preserve">Маршрут </w:t>
      </w:r>
      <w:proofErr w:type="spellStart"/>
      <w:r w:rsidRPr="004F073C">
        <w:rPr>
          <w:rFonts w:ascii="Arial" w:hAnsi="Arial" w:cs="Arial"/>
          <w:sz w:val="22"/>
          <w:szCs w:val="22"/>
          <w:lang w:val="uk-UA"/>
        </w:rPr>
        <w:t>Limhamn</w:t>
      </w:r>
      <w:proofErr w:type="spellEnd"/>
      <w:r w:rsidRPr="004F073C">
        <w:rPr>
          <w:rFonts w:ascii="Arial" w:hAnsi="Arial" w:cs="Arial"/>
          <w:sz w:val="22"/>
          <w:szCs w:val="22"/>
          <w:lang w:val="uk-UA"/>
        </w:rPr>
        <w:t>, Швеція – Каїр, Єгипет</w:t>
      </w:r>
      <w:r w:rsidRPr="002E60B6">
        <w:rPr>
          <w:rFonts w:ascii="Arial" w:hAnsi="Arial" w:cs="Arial"/>
          <w:sz w:val="22"/>
          <w:szCs w:val="22"/>
          <w:lang w:val="uk-UA"/>
        </w:rPr>
        <w:t xml:space="preserve"> </w:t>
      </w:r>
    </w:p>
    <w:p w14:paraId="1BD4483D" w14:textId="77777777" w:rsidR="004243E1" w:rsidRPr="002E60B6" w:rsidRDefault="004243E1" w:rsidP="004243E1">
      <w:pPr>
        <w:pStyle w:val="ac"/>
        <w:numPr>
          <w:ilvl w:val="0"/>
          <w:numId w:val="6"/>
        </w:numPr>
        <w:jc w:val="both"/>
        <w:rPr>
          <w:rFonts w:ascii="Arial" w:hAnsi="Arial" w:cs="Arial"/>
          <w:sz w:val="22"/>
          <w:szCs w:val="22"/>
          <w:lang w:val="uk-UA"/>
        </w:rPr>
      </w:pPr>
      <w:proofErr w:type="spellStart"/>
      <w:r>
        <w:rPr>
          <w:rFonts w:ascii="Arial" w:hAnsi="Arial" w:cs="Arial"/>
          <w:sz w:val="22"/>
          <w:szCs w:val="22"/>
          <w:lang w:val="uk-UA"/>
        </w:rPr>
        <w:t>Дорчестер</w:t>
      </w:r>
      <w:proofErr w:type="spellEnd"/>
      <w:r>
        <w:rPr>
          <w:rFonts w:ascii="Arial" w:hAnsi="Arial" w:cs="Arial"/>
          <w:sz w:val="22"/>
          <w:szCs w:val="22"/>
          <w:lang w:val="uk-UA"/>
        </w:rPr>
        <w:t>, Великобританія</w:t>
      </w:r>
      <w:r w:rsidRPr="002E60B6">
        <w:rPr>
          <w:rFonts w:ascii="Arial" w:hAnsi="Arial" w:cs="Arial"/>
          <w:sz w:val="22"/>
          <w:szCs w:val="22"/>
          <w:lang w:val="uk-UA"/>
        </w:rPr>
        <w:t xml:space="preserve"> – </w:t>
      </w:r>
      <w:r>
        <w:rPr>
          <w:rFonts w:ascii="Arial" w:hAnsi="Arial" w:cs="Arial"/>
          <w:sz w:val="22"/>
          <w:szCs w:val="22"/>
          <w:lang w:val="uk-UA"/>
        </w:rPr>
        <w:t>Абуджа</w:t>
      </w:r>
      <w:r w:rsidRPr="002E60B6">
        <w:rPr>
          <w:rFonts w:ascii="Arial" w:hAnsi="Arial" w:cs="Arial"/>
          <w:sz w:val="22"/>
          <w:szCs w:val="22"/>
          <w:lang w:val="uk-UA"/>
        </w:rPr>
        <w:t xml:space="preserve">, </w:t>
      </w:r>
      <w:r>
        <w:rPr>
          <w:rFonts w:ascii="Arial" w:hAnsi="Arial" w:cs="Arial"/>
          <w:sz w:val="22"/>
          <w:szCs w:val="22"/>
          <w:lang w:val="uk-UA"/>
        </w:rPr>
        <w:t>Нігерія</w:t>
      </w:r>
    </w:p>
    <w:p w14:paraId="39E40747" w14:textId="77777777" w:rsidR="004243E1" w:rsidRDefault="004243E1" w:rsidP="004243E1">
      <w:pPr>
        <w:spacing w:after="0"/>
        <w:jc w:val="both"/>
        <w:rPr>
          <w:rFonts w:ascii="Arial" w:hAnsi="Arial" w:cs="Arial"/>
          <w:lang w:val="uk-UA"/>
        </w:rPr>
      </w:pPr>
      <w:r w:rsidRPr="004F073C">
        <w:rPr>
          <w:rFonts w:ascii="Arial" w:hAnsi="Arial" w:cs="Arial"/>
          <w:lang w:val="uk-UA"/>
        </w:rPr>
        <w:t>За умови виникнення потреби, перелік маршрутів може бути розширено.</w:t>
      </w:r>
    </w:p>
    <w:p w14:paraId="7BF814B1" w14:textId="77777777" w:rsidR="004243E1" w:rsidRDefault="004243E1" w:rsidP="004243E1">
      <w:pPr>
        <w:spacing w:after="0" w:line="240" w:lineRule="auto"/>
        <w:rPr>
          <w:rFonts w:ascii="Arial" w:hAnsi="Arial" w:cs="Arial"/>
          <w:lang w:val="uk-UA"/>
        </w:rPr>
      </w:pPr>
      <w:r>
        <w:rPr>
          <w:rFonts w:ascii="Arial" w:hAnsi="Arial" w:cs="Arial"/>
          <w:lang w:val="uk-UA"/>
        </w:rPr>
        <w:t xml:space="preserve">В рамках надання послуг з перевезення </w:t>
      </w:r>
      <w:r w:rsidRPr="00DF3FBA">
        <w:rPr>
          <w:rFonts w:ascii="Arial" w:hAnsi="Arial" w:cs="Arial"/>
          <w:lang w:val="uk-UA"/>
        </w:rPr>
        <w:t>Виконавець повинен забезпечити:</w:t>
      </w:r>
    </w:p>
    <w:p w14:paraId="773ECBB3" w14:textId="77777777" w:rsidR="004243E1" w:rsidRPr="000379AA"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Організацію морських контейнерних перевезень (FCL, LCL).</w:t>
      </w:r>
    </w:p>
    <w:p w14:paraId="3F19868B" w14:textId="77777777" w:rsidR="004243E1" w:rsidRPr="000379AA"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Організацію авіаперевезень (генеральні, термінові, небезпечні вантажі).</w:t>
      </w:r>
    </w:p>
    <w:p w14:paraId="514B475B" w14:textId="77777777" w:rsidR="004243E1"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 xml:space="preserve">Організацію </w:t>
      </w:r>
      <w:r>
        <w:rPr>
          <w:rFonts w:ascii="Arial" w:hAnsi="Arial" w:cs="Arial"/>
          <w:sz w:val="22"/>
          <w:szCs w:val="22"/>
          <w:lang w:val="uk-UA"/>
        </w:rPr>
        <w:t>авто</w:t>
      </w:r>
      <w:r w:rsidRPr="000379AA">
        <w:rPr>
          <w:rFonts w:ascii="Arial" w:hAnsi="Arial" w:cs="Arial"/>
          <w:sz w:val="22"/>
          <w:szCs w:val="22"/>
          <w:lang w:val="uk-UA"/>
        </w:rPr>
        <w:t xml:space="preserve"> перевезень (</w:t>
      </w:r>
      <w:r>
        <w:rPr>
          <w:rFonts w:ascii="Arial" w:hAnsi="Arial" w:cs="Arial"/>
          <w:sz w:val="22"/>
          <w:szCs w:val="22"/>
          <w:lang w:val="uk-UA"/>
        </w:rPr>
        <w:t xml:space="preserve">в тому числі </w:t>
      </w:r>
      <w:r w:rsidRPr="000379AA">
        <w:rPr>
          <w:rFonts w:ascii="Arial" w:hAnsi="Arial" w:cs="Arial"/>
          <w:sz w:val="22"/>
          <w:szCs w:val="22"/>
          <w:lang w:val="uk-UA"/>
        </w:rPr>
        <w:t>контейнер</w:t>
      </w:r>
      <w:r>
        <w:rPr>
          <w:rFonts w:ascii="Arial" w:hAnsi="Arial" w:cs="Arial"/>
          <w:sz w:val="22"/>
          <w:szCs w:val="22"/>
          <w:lang w:val="uk-UA"/>
        </w:rPr>
        <w:t>и</w:t>
      </w:r>
      <w:r w:rsidRPr="000379AA">
        <w:rPr>
          <w:rFonts w:ascii="Arial" w:hAnsi="Arial" w:cs="Arial"/>
          <w:sz w:val="22"/>
          <w:szCs w:val="22"/>
          <w:lang w:val="uk-UA"/>
        </w:rPr>
        <w:t>).</w:t>
      </w:r>
    </w:p>
    <w:p w14:paraId="4FFD4520" w14:textId="77777777" w:rsidR="004243E1" w:rsidRPr="000379AA" w:rsidRDefault="004243E1" w:rsidP="004243E1">
      <w:pPr>
        <w:pStyle w:val="ac"/>
        <w:numPr>
          <w:ilvl w:val="0"/>
          <w:numId w:val="6"/>
        </w:numPr>
        <w:jc w:val="both"/>
        <w:rPr>
          <w:rFonts w:ascii="Arial" w:hAnsi="Arial" w:cs="Arial"/>
          <w:sz w:val="22"/>
          <w:szCs w:val="22"/>
          <w:lang w:val="uk-UA"/>
        </w:rPr>
      </w:pPr>
      <w:r>
        <w:rPr>
          <w:rFonts w:ascii="Arial" w:hAnsi="Arial" w:cs="Arial"/>
          <w:sz w:val="22"/>
          <w:szCs w:val="22"/>
          <w:lang w:val="uk-UA"/>
        </w:rPr>
        <w:t>Дотримання вимог, щодо перевезення температурних вантажів.</w:t>
      </w:r>
    </w:p>
    <w:p w14:paraId="4251B903" w14:textId="77777777" w:rsidR="004243E1" w:rsidRPr="000379AA"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Координацію мультимодального маршруту «від дверей до дверей».</w:t>
      </w:r>
    </w:p>
    <w:p w14:paraId="54338081" w14:textId="77777777" w:rsidR="004243E1" w:rsidRPr="000379AA"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Підготовку транспортних документів (B/L, AWB, CMR, коносамент тощо).</w:t>
      </w:r>
    </w:p>
    <w:p w14:paraId="56D5BB97" w14:textId="77777777" w:rsidR="004243E1" w:rsidRPr="000379AA"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Митно-брокерський супровід.</w:t>
      </w:r>
    </w:p>
    <w:p w14:paraId="608A6AD1" w14:textId="77777777" w:rsidR="004243E1" w:rsidRPr="000379AA"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Організацію складських послуг (консолідація, перевалка)</w:t>
      </w:r>
    </w:p>
    <w:p w14:paraId="3930C166" w14:textId="77777777" w:rsidR="004243E1" w:rsidRPr="000379AA"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 xml:space="preserve">Страхування </w:t>
      </w:r>
      <w:r>
        <w:rPr>
          <w:rFonts w:ascii="Arial" w:hAnsi="Arial" w:cs="Arial"/>
          <w:sz w:val="22"/>
          <w:szCs w:val="22"/>
          <w:lang w:val="uk-UA"/>
        </w:rPr>
        <w:t>вантажу.</w:t>
      </w:r>
    </w:p>
    <w:p w14:paraId="1E7827FE" w14:textId="77777777" w:rsidR="004243E1" w:rsidRDefault="004243E1" w:rsidP="004243E1">
      <w:pPr>
        <w:pStyle w:val="ac"/>
        <w:numPr>
          <w:ilvl w:val="0"/>
          <w:numId w:val="6"/>
        </w:numPr>
        <w:jc w:val="both"/>
        <w:rPr>
          <w:rFonts w:ascii="Arial" w:hAnsi="Arial" w:cs="Arial"/>
          <w:sz w:val="22"/>
          <w:szCs w:val="22"/>
          <w:lang w:val="uk-UA"/>
        </w:rPr>
      </w:pPr>
      <w:r w:rsidRPr="000379AA">
        <w:rPr>
          <w:rFonts w:ascii="Arial" w:hAnsi="Arial" w:cs="Arial"/>
          <w:sz w:val="22"/>
          <w:szCs w:val="22"/>
          <w:lang w:val="uk-UA"/>
        </w:rPr>
        <w:t>Відстеження вантажу та регулярну звітність.</w:t>
      </w:r>
    </w:p>
    <w:p w14:paraId="02A30F1F" w14:textId="77777777" w:rsidR="004243E1" w:rsidRPr="000379AA" w:rsidRDefault="004243E1" w:rsidP="004243E1">
      <w:pPr>
        <w:pStyle w:val="ac"/>
        <w:ind w:left="720"/>
        <w:jc w:val="both"/>
        <w:rPr>
          <w:rFonts w:ascii="Arial" w:hAnsi="Arial" w:cs="Arial"/>
          <w:sz w:val="22"/>
          <w:szCs w:val="22"/>
          <w:lang w:val="uk-UA"/>
        </w:rPr>
      </w:pPr>
    </w:p>
    <w:p w14:paraId="4487D58E" w14:textId="77777777" w:rsidR="004243E1" w:rsidRPr="002D0506" w:rsidRDefault="004243E1" w:rsidP="004243E1">
      <w:pPr>
        <w:spacing w:after="0" w:line="240" w:lineRule="auto"/>
        <w:rPr>
          <w:rFonts w:ascii="Arial" w:hAnsi="Arial" w:cs="Arial"/>
          <w:lang w:val="uk-UA"/>
        </w:rPr>
      </w:pPr>
      <w:r w:rsidRPr="002D0506">
        <w:rPr>
          <w:rFonts w:ascii="Arial" w:hAnsi="Arial" w:cs="Arial"/>
          <w:lang w:val="uk-UA"/>
        </w:rPr>
        <w:t>2.</w:t>
      </w:r>
      <w:r>
        <w:rPr>
          <w:rFonts w:ascii="Arial" w:hAnsi="Arial" w:cs="Arial"/>
          <w:lang w:val="uk-UA"/>
        </w:rPr>
        <w:t>3</w:t>
      </w:r>
      <w:r w:rsidRPr="002D0506">
        <w:rPr>
          <w:rFonts w:ascii="Arial" w:hAnsi="Arial" w:cs="Arial"/>
          <w:lang w:val="uk-UA"/>
        </w:rPr>
        <w:t>. Термін надання послуг – протягом 202</w:t>
      </w:r>
      <w:r>
        <w:rPr>
          <w:rFonts w:ascii="Arial" w:hAnsi="Arial" w:cs="Arial"/>
          <w:lang w:val="uk-UA"/>
        </w:rPr>
        <w:t>6</w:t>
      </w:r>
      <w:r w:rsidRPr="002D0506">
        <w:rPr>
          <w:rFonts w:ascii="Arial" w:hAnsi="Arial" w:cs="Arial"/>
          <w:lang w:val="uk-UA"/>
        </w:rPr>
        <w:t>-202</w:t>
      </w:r>
      <w:r>
        <w:rPr>
          <w:rFonts w:ascii="Arial" w:hAnsi="Arial" w:cs="Arial"/>
          <w:lang w:val="uk-UA"/>
        </w:rPr>
        <w:t>7</w:t>
      </w:r>
      <w:r w:rsidRPr="002D0506">
        <w:rPr>
          <w:rFonts w:ascii="Arial" w:hAnsi="Arial" w:cs="Arial"/>
          <w:lang w:val="uk-UA"/>
        </w:rPr>
        <w:t xml:space="preserve"> року.</w:t>
      </w:r>
    </w:p>
    <w:p w14:paraId="2A187265" w14:textId="77777777" w:rsidR="004243E1" w:rsidRPr="002D0506" w:rsidRDefault="004243E1" w:rsidP="004243E1">
      <w:pPr>
        <w:spacing w:after="0" w:line="240" w:lineRule="auto"/>
        <w:rPr>
          <w:rFonts w:ascii="Arial" w:hAnsi="Arial" w:cs="Arial"/>
          <w:lang w:val="uk-UA"/>
        </w:rPr>
      </w:pPr>
      <w:r w:rsidRPr="002D0506">
        <w:rPr>
          <w:rFonts w:ascii="Arial" w:hAnsi="Arial" w:cs="Arial"/>
          <w:lang w:val="uk-UA"/>
        </w:rPr>
        <w:t>2.</w:t>
      </w:r>
      <w:r>
        <w:rPr>
          <w:rFonts w:ascii="Arial" w:hAnsi="Arial" w:cs="Arial"/>
          <w:lang w:val="uk-UA"/>
        </w:rPr>
        <w:t>4</w:t>
      </w:r>
      <w:r w:rsidRPr="002D0506">
        <w:rPr>
          <w:rFonts w:ascii="Arial" w:hAnsi="Arial" w:cs="Arial"/>
          <w:lang w:val="uk-UA"/>
        </w:rPr>
        <w:t xml:space="preserve">. За результатами тендеру буде обрано мінімум 3 </w:t>
      </w:r>
      <w:proofErr w:type="spellStart"/>
      <w:r w:rsidRPr="002D0506">
        <w:rPr>
          <w:rFonts w:ascii="Arial" w:hAnsi="Arial" w:cs="Arial"/>
          <w:lang w:val="uk-UA"/>
        </w:rPr>
        <w:t>прекваліфікован</w:t>
      </w:r>
      <w:proofErr w:type="spellEnd"/>
      <w:r w:rsidRPr="002D0506">
        <w:rPr>
          <w:rFonts w:ascii="Arial" w:hAnsi="Arial" w:cs="Arial"/>
          <w:lang w:val="ru-RU"/>
        </w:rPr>
        <w:t>их</w:t>
      </w:r>
      <w:r w:rsidRPr="002D0506">
        <w:rPr>
          <w:rFonts w:ascii="Arial" w:hAnsi="Arial" w:cs="Arial"/>
          <w:lang w:val="uk-UA"/>
        </w:rPr>
        <w:t xml:space="preserve"> постачальник</w:t>
      </w:r>
      <w:r>
        <w:rPr>
          <w:rFonts w:ascii="Arial" w:hAnsi="Arial" w:cs="Arial"/>
          <w:lang w:val="uk-UA"/>
        </w:rPr>
        <w:t xml:space="preserve">и по кожному лоту </w:t>
      </w:r>
    </w:p>
    <w:p w14:paraId="06E953F4" w14:textId="77777777" w:rsidR="004243E1" w:rsidRPr="002D0506" w:rsidRDefault="004243E1" w:rsidP="004243E1">
      <w:pPr>
        <w:spacing w:after="0" w:line="240" w:lineRule="auto"/>
        <w:rPr>
          <w:rFonts w:ascii="Arial" w:hAnsi="Arial" w:cs="Arial"/>
          <w:lang w:val="uk-UA"/>
        </w:rPr>
      </w:pPr>
      <w:r w:rsidRPr="002D0506">
        <w:rPr>
          <w:rFonts w:ascii="Arial" w:hAnsi="Arial" w:cs="Arial"/>
          <w:lang w:val="uk-UA"/>
        </w:rPr>
        <w:t>2.</w:t>
      </w:r>
      <w:r>
        <w:rPr>
          <w:rFonts w:ascii="Arial" w:hAnsi="Arial" w:cs="Arial"/>
          <w:lang w:val="uk-UA"/>
        </w:rPr>
        <w:t>5</w:t>
      </w:r>
      <w:r w:rsidRPr="002D0506">
        <w:rPr>
          <w:rFonts w:ascii="Arial" w:hAnsi="Arial" w:cs="Arial"/>
          <w:lang w:val="uk-UA"/>
        </w:rPr>
        <w:t>. Порядок надання послуг:</w:t>
      </w:r>
    </w:p>
    <w:p w14:paraId="40466127" w14:textId="77777777" w:rsidR="004243E1" w:rsidRPr="002D0506" w:rsidRDefault="004243E1" w:rsidP="004243E1">
      <w:pPr>
        <w:spacing w:after="0" w:line="240" w:lineRule="auto"/>
        <w:jc w:val="both"/>
        <w:rPr>
          <w:rFonts w:ascii="Arial" w:hAnsi="Arial" w:cs="Arial"/>
          <w:lang w:val="uk-UA"/>
        </w:rPr>
      </w:pPr>
      <w:r w:rsidRPr="002D0506">
        <w:rPr>
          <w:rFonts w:ascii="Arial" w:hAnsi="Arial" w:cs="Arial"/>
          <w:u w:val="single"/>
          <w:lang w:val="uk-UA"/>
        </w:rPr>
        <w:t>Перший ета</w:t>
      </w:r>
      <w:r w:rsidRPr="00085C86">
        <w:rPr>
          <w:rFonts w:ascii="Arial" w:hAnsi="Arial" w:cs="Arial"/>
          <w:u w:val="single"/>
          <w:lang w:val="uk-UA"/>
        </w:rPr>
        <w:t xml:space="preserve">п. </w:t>
      </w:r>
      <w:proofErr w:type="spellStart"/>
      <w:r w:rsidRPr="00085C86">
        <w:rPr>
          <w:rFonts w:ascii="Arial" w:hAnsi="Arial" w:cs="Arial"/>
          <w:u w:val="single"/>
          <w:lang w:val="uk-UA"/>
        </w:rPr>
        <w:t>Прекваліфікація</w:t>
      </w:r>
      <w:proofErr w:type="spellEnd"/>
      <w:r w:rsidRPr="00085C86">
        <w:rPr>
          <w:rFonts w:ascii="Arial" w:hAnsi="Arial" w:cs="Arial"/>
          <w:u w:val="single"/>
          <w:lang w:val="uk-UA"/>
        </w:rPr>
        <w:t>.</w:t>
      </w:r>
      <w:r w:rsidRPr="00085C86">
        <w:rPr>
          <w:rFonts w:ascii="Arial" w:hAnsi="Arial" w:cs="Arial"/>
          <w:lang w:val="uk-UA"/>
        </w:rPr>
        <w:t xml:space="preserve"> </w:t>
      </w:r>
      <w:r w:rsidRPr="002D0506">
        <w:rPr>
          <w:rFonts w:ascii="Arial" w:hAnsi="Arial" w:cs="Arial"/>
          <w:lang w:val="uk-UA"/>
        </w:rPr>
        <w:t xml:space="preserve">За результатом проведення тендеру комісією буде обрано пул виконавців комплексу транспортно-експедиційних послуг для організації міжнародного перевезення вантажу, </w:t>
      </w:r>
      <w:r>
        <w:rPr>
          <w:rFonts w:ascii="Arial" w:hAnsi="Arial" w:cs="Arial"/>
          <w:lang w:val="uk-UA"/>
        </w:rPr>
        <w:t>базуючись на критеріях оцінювання, що наведено у розділі 5</w:t>
      </w:r>
      <w:r w:rsidRPr="002D0506">
        <w:rPr>
          <w:rFonts w:ascii="Arial" w:hAnsi="Arial" w:cs="Arial"/>
          <w:lang w:val="uk-UA"/>
        </w:rPr>
        <w:t>, з якими будуть укладені рамкові договори.</w:t>
      </w:r>
      <w:r>
        <w:rPr>
          <w:rFonts w:ascii="Arial" w:hAnsi="Arial" w:cs="Arial"/>
          <w:lang w:val="uk-UA"/>
        </w:rPr>
        <w:t xml:space="preserve"> </w:t>
      </w:r>
    </w:p>
    <w:p w14:paraId="6709E0C5" w14:textId="77777777" w:rsidR="004243E1" w:rsidRDefault="004243E1" w:rsidP="004243E1">
      <w:pPr>
        <w:spacing w:after="0" w:line="240" w:lineRule="auto"/>
        <w:jc w:val="both"/>
        <w:rPr>
          <w:rFonts w:ascii="Arial" w:hAnsi="Arial" w:cs="Arial"/>
          <w:lang w:val="uk-UA"/>
        </w:rPr>
      </w:pPr>
      <w:r w:rsidRPr="002D0506">
        <w:rPr>
          <w:rFonts w:ascii="Arial" w:hAnsi="Arial" w:cs="Arial"/>
          <w:u w:val="single"/>
          <w:lang w:val="uk-UA"/>
        </w:rPr>
        <w:t>Другий етап.</w:t>
      </w:r>
      <w:r>
        <w:rPr>
          <w:rFonts w:ascii="Arial" w:hAnsi="Arial" w:cs="Arial"/>
          <w:u w:val="single"/>
          <w:lang w:val="uk-UA"/>
        </w:rPr>
        <w:t xml:space="preserve"> Співпраця по рамкових договорах.</w:t>
      </w:r>
      <w:r w:rsidRPr="002D0506">
        <w:rPr>
          <w:rFonts w:ascii="Arial" w:hAnsi="Arial" w:cs="Arial"/>
          <w:lang w:val="uk-UA"/>
        </w:rPr>
        <w:t xml:space="preserve"> Порядок обрання виконавців з пулу. Для замовлення послуг Альянс надсилатиме заявку з завданням, в якій будуть вказані дані, щодо вантажу та маршруту перевезення пулу обраних виконавців. Заявка подаватиметься електронною поштою. Обрані виконавці протягом не більше ніж 2 робочих днів мають надати відповідь, щодо можливості виконати конкретну заявку, та надати актуальні тарифи на момент отримання заявки. Для виконання завдання буде обрано виконавця, який матиме можливість виконати завдання та чия пропозиція буде кращою за ціною. Подані тарифи будуть зафіксовані у заявці/специфікації до Договору.</w:t>
      </w:r>
    </w:p>
    <w:p w14:paraId="0100C9F9" w14:textId="77777777" w:rsidR="004243E1" w:rsidRPr="002D0506" w:rsidRDefault="004243E1" w:rsidP="004243E1">
      <w:pPr>
        <w:spacing w:after="0" w:line="240" w:lineRule="auto"/>
        <w:jc w:val="both"/>
        <w:rPr>
          <w:rFonts w:ascii="Arial" w:hAnsi="Arial" w:cs="Arial"/>
          <w:lang w:val="uk-UA"/>
        </w:rPr>
      </w:pPr>
      <w:r>
        <w:rPr>
          <w:rFonts w:ascii="Arial" w:hAnsi="Arial" w:cs="Arial"/>
          <w:lang w:val="uk-UA"/>
        </w:rPr>
        <w:t>Врахуйте, що вартість перевезення запропонована у Додатку №3, в рамках тендеру є фактичною першою заявкою та не буде переглядатися.</w:t>
      </w:r>
    </w:p>
    <w:p w14:paraId="16511839" w14:textId="77777777" w:rsidR="004243E1" w:rsidRDefault="004243E1" w:rsidP="004243E1">
      <w:pPr>
        <w:spacing w:after="0" w:line="240" w:lineRule="auto"/>
        <w:rPr>
          <w:rFonts w:ascii="Arial" w:hAnsi="Arial" w:cs="Arial"/>
          <w:lang w:val="uk-UA"/>
        </w:rPr>
      </w:pPr>
    </w:p>
    <w:p w14:paraId="401AF01D" w14:textId="77777777" w:rsidR="004243E1" w:rsidRPr="00DF3FBA" w:rsidRDefault="004243E1" w:rsidP="004243E1">
      <w:pPr>
        <w:spacing w:after="0" w:line="240" w:lineRule="auto"/>
        <w:rPr>
          <w:rFonts w:ascii="Arial" w:hAnsi="Arial" w:cs="Arial"/>
          <w:lang w:val="uk-UA"/>
        </w:rPr>
      </w:pPr>
    </w:p>
    <w:p w14:paraId="647A70B9" w14:textId="77777777" w:rsidR="004243E1" w:rsidRPr="002D0506" w:rsidRDefault="004243E1" w:rsidP="004243E1">
      <w:pPr>
        <w:spacing w:after="0" w:line="240" w:lineRule="auto"/>
        <w:rPr>
          <w:rFonts w:ascii="Arial" w:hAnsi="Arial" w:cs="Arial"/>
          <w:lang w:val="uk-UA"/>
        </w:rPr>
      </w:pPr>
      <w:r w:rsidRPr="00DF3FBA">
        <w:rPr>
          <w:rFonts w:ascii="Arial" w:hAnsi="Arial" w:cs="Arial"/>
          <w:lang w:val="uk-UA"/>
        </w:rPr>
        <w:t>Дотримання температурного режиму (за необхідності).</w:t>
      </w:r>
    </w:p>
    <w:p w14:paraId="484345D1" w14:textId="77777777" w:rsidR="004243E1" w:rsidRPr="002D0506" w:rsidRDefault="004243E1" w:rsidP="004243E1">
      <w:pPr>
        <w:numPr>
          <w:ilvl w:val="0"/>
          <w:numId w:val="2"/>
        </w:numPr>
        <w:spacing w:after="0" w:line="240" w:lineRule="auto"/>
        <w:rPr>
          <w:rFonts w:ascii="Arial" w:hAnsi="Arial" w:cs="Arial"/>
          <w:b/>
          <w:lang w:val="uk-UA"/>
        </w:rPr>
      </w:pPr>
      <w:r w:rsidRPr="002D0506">
        <w:rPr>
          <w:rFonts w:ascii="Arial" w:hAnsi="Arial" w:cs="Arial"/>
          <w:b/>
          <w:lang w:val="uk-UA"/>
        </w:rPr>
        <w:t>Ціна та умови оплати послуг:</w:t>
      </w:r>
    </w:p>
    <w:p w14:paraId="57DA503F" w14:textId="77777777" w:rsidR="004243E1" w:rsidRPr="002D0506" w:rsidRDefault="004243E1" w:rsidP="004243E1">
      <w:pPr>
        <w:pStyle w:val="ac"/>
        <w:widowControl/>
        <w:numPr>
          <w:ilvl w:val="1"/>
          <w:numId w:val="2"/>
        </w:numPr>
        <w:tabs>
          <w:tab w:val="clear" w:pos="720"/>
          <w:tab w:val="num" w:pos="851"/>
        </w:tabs>
        <w:jc w:val="both"/>
        <w:rPr>
          <w:rFonts w:ascii="Arial" w:hAnsi="Arial" w:cs="Arial"/>
          <w:sz w:val="22"/>
          <w:szCs w:val="22"/>
          <w:lang w:val="uk-UA"/>
        </w:rPr>
      </w:pPr>
      <w:r w:rsidRPr="002D0506">
        <w:rPr>
          <w:rFonts w:ascii="Arial" w:hAnsi="Arial" w:cs="Arial"/>
          <w:sz w:val="22"/>
          <w:szCs w:val="22"/>
          <w:lang w:val="uk-UA"/>
        </w:rPr>
        <w:t xml:space="preserve">Ціна на послуги для першого етапу відбору мають бути надані в Євро. </w:t>
      </w:r>
    </w:p>
    <w:p w14:paraId="6D455B3F" w14:textId="77777777" w:rsidR="004243E1" w:rsidRPr="002D0506" w:rsidRDefault="004243E1" w:rsidP="004243E1">
      <w:pPr>
        <w:pStyle w:val="ac"/>
        <w:widowControl/>
        <w:numPr>
          <w:ilvl w:val="1"/>
          <w:numId w:val="2"/>
        </w:numPr>
        <w:jc w:val="both"/>
        <w:rPr>
          <w:rFonts w:ascii="Arial" w:hAnsi="Arial" w:cs="Arial"/>
          <w:sz w:val="22"/>
          <w:szCs w:val="22"/>
          <w:lang w:val="uk-UA"/>
        </w:rPr>
      </w:pPr>
      <w:r w:rsidRPr="002D0506">
        <w:rPr>
          <w:rFonts w:ascii="Arial" w:hAnsi="Arial" w:cs="Arial"/>
          <w:sz w:val="22"/>
          <w:szCs w:val="22"/>
          <w:lang w:val="uk-UA"/>
        </w:rPr>
        <w:t xml:space="preserve">Ціна на послуги для другого етапу будуть можуть запитуватись як у Євро та і у Доларах . Тарифи що переможуть, будуть зафіксовані в Заявці/Специфікації до Договору в гривнях за курсом НБУ на дату підписання Специфікації. </w:t>
      </w:r>
    </w:p>
    <w:p w14:paraId="18CA8257" w14:textId="77777777" w:rsidR="004243E1" w:rsidRPr="002D0506" w:rsidRDefault="004243E1" w:rsidP="004243E1">
      <w:pPr>
        <w:pStyle w:val="ac"/>
        <w:widowControl/>
        <w:numPr>
          <w:ilvl w:val="1"/>
          <w:numId w:val="2"/>
        </w:numPr>
        <w:jc w:val="both"/>
        <w:rPr>
          <w:rFonts w:ascii="Arial" w:hAnsi="Arial" w:cs="Arial"/>
          <w:sz w:val="22"/>
          <w:szCs w:val="22"/>
          <w:lang w:val="uk-UA"/>
        </w:rPr>
      </w:pPr>
      <w:r w:rsidRPr="002D0506">
        <w:rPr>
          <w:rFonts w:ascii="Arial" w:hAnsi="Arial" w:cs="Arial"/>
          <w:sz w:val="22"/>
          <w:szCs w:val="22"/>
          <w:lang w:val="uk-UA"/>
        </w:rPr>
        <w:t>Оплата буде здійснюватися:</w:t>
      </w:r>
    </w:p>
    <w:p w14:paraId="2BF70039" w14:textId="77777777" w:rsidR="004243E1" w:rsidRPr="002D0506" w:rsidRDefault="004243E1" w:rsidP="004243E1">
      <w:pPr>
        <w:pStyle w:val="ac"/>
        <w:widowControl/>
        <w:ind w:left="432"/>
        <w:jc w:val="both"/>
        <w:rPr>
          <w:rFonts w:ascii="Arial" w:hAnsi="Arial" w:cs="Arial"/>
          <w:sz w:val="22"/>
          <w:szCs w:val="22"/>
          <w:lang w:val="uk-UA"/>
        </w:rPr>
      </w:pPr>
      <w:r w:rsidRPr="002D0506">
        <w:rPr>
          <w:rFonts w:ascii="Arial" w:hAnsi="Arial" w:cs="Arial"/>
          <w:sz w:val="22"/>
          <w:szCs w:val="22"/>
          <w:lang w:val="uk-UA"/>
        </w:rPr>
        <w:t>Для резидентів – в гривнях України за вище зазначеним курсом на момент виставлення рахунку.</w:t>
      </w:r>
    </w:p>
    <w:p w14:paraId="3DD06286" w14:textId="77777777" w:rsidR="004243E1" w:rsidRPr="002D0506" w:rsidRDefault="004243E1" w:rsidP="004243E1">
      <w:pPr>
        <w:pStyle w:val="ac"/>
        <w:widowControl/>
        <w:ind w:left="432"/>
        <w:jc w:val="both"/>
        <w:rPr>
          <w:rFonts w:ascii="Arial" w:hAnsi="Arial" w:cs="Arial"/>
          <w:sz w:val="22"/>
          <w:szCs w:val="22"/>
          <w:lang w:val="uk-UA"/>
        </w:rPr>
      </w:pPr>
      <w:r w:rsidRPr="002D0506">
        <w:rPr>
          <w:rFonts w:ascii="Arial" w:hAnsi="Arial" w:cs="Arial"/>
          <w:sz w:val="22"/>
          <w:szCs w:val="22"/>
          <w:lang w:val="uk-UA"/>
        </w:rPr>
        <w:t>Для нерезидентів – у доларах або євро.</w:t>
      </w:r>
    </w:p>
    <w:p w14:paraId="7E608405" w14:textId="77777777" w:rsidR="004243E1" w:rsidRPr="002D0506" w:rsidRDefault="004243E1" w:rsidP="004243E1">
      <w:pPr>
        <w:pStyle w:val="ac"/>
        <w:widowControl/>
        <w:numPr>
          <w:ilvl w:val="1"/>
          <w:numId w:val="2"/>
        </w:numPr>
        <w:tabs>
          <w:tab w:val="clear" w:pos="720"/>
          <w:tab w:val="num" w:pos="851"/>
        </w:tabs>
        <w:jc w:val="both"/>
        <w:rPr>
          <w:rFonts w:ascii="Arial" w:hAnsi="Arial" w:cs="Arial"/>
          <w:sz w:val="22"/>
          <w:szCs w:val="22"/>
          <w:lang w:val="uk-UA"/>
        </w:rPr>
      </w:pPr>
      <w:r w:rsidRPr="002D0506">
        <w:rPr>
          <w:rFonts w:ascii="Arial" w:hAnsi="Arial" w:cs="Arial"/>
          <w:sz w:val="22"/>
          <w:szCs w:val="22"/>
          <w:lang w:val="uk-UA"/>
        </w:rPr>
        <w:t>Умови оплати:</w:t>
      </w:r>
    </w:p>
    <w:p w14:paraId="57B5AFBF" w14:textId="77777777" w:rsidR="004243E1" w:rsidRPr="002D0506" w:rsidRDefault="004243E1" w:rsidP="004243E1">
      <w:pPr>
        <w:pStyle w:val="ac"/>
        <w:widowControl/>
        <w:ind w:left="432"/>
        <w:jc w:val="both"/>
        <w:rPr>
          <w:rFonts w:ascii="Arial" w:hAnsi="Arial" w:cs="Arial"/>
          <w:sz w:val="22"/>
          <w:szCs w:val="22"/>
          <w:lang w:val="uk-UA"/>
        </w:rPr>
      </w:pPr>
      <w:r w:rsidRPr="002D0506">
        <w:rPr>
          <w:rFonts w:ascii="Arial" w:hAnsi="Arial" w:cs="Arial"/>
          <w:sz w:val="22"/>
          <w:szCs w:val="22"/>
          <w:lang w:val="uk-UA"/>
        </w:rPr>
        <w:t>100% оплата по факту виконання робіт, або учасник може вказати власні умови.</w:t>
      </w:r>
    </w:p>
    <w:p w14:paraId="70241D02" w14:textId="77777777" w:rsidR="004243E1" w:rsidRPr="002D0506" w:rsidRDefault="004243E1" w:rsidP="004243E1">
      <w:pPr>
        <w:tabs>
          <w:tab w:val="num" w:pos="360"/>
        </w:tabs>
        <w:spacing w:after="0" w:line="240" w:lineRule="auto"/>
        <w:ind w:left="360"/>
        <w:jc w:val="both"/>
        <w:rPr>
          <w:rFonts w:ascii="Arial" w:hAnsi="Arial" w:cs="Arial"/>
          <w:lang w:val="uk-UA"/>
        </w:rPr>
      </w:pPr>
    </w:p>
    <w:p w14:paraId="3479C1C6" w14:textId="77777777" w:rsidR="004243E1" w:rsidRDefault="004243E1" w:rsidP="004243E1">
      <w:pPr>
        <w:numPr>
          <w:ilvl w:val="1"/>
          <w:numId w:val="2"/>
        </w:numPr>
        <w:spacing w:after="0" w:line="240" w:lineRule="auto"/>
        <w:rPr>
          <w:rFonts w:ascii="Arial" w:hAnsi="Arial" w:cs="Arial"/>
          <w:b/>
          <w:lang w:val="uk-UA"/>
        </w:rPr>
      </w:pPr>
      <w:r w:rsidRPr="00DF3FBA">
        <w:rPr>
          <w:rFonts w:ascii="Arial" w:hAnsi="Arial" w:cs="Arial"/>
          <w:b/>
          <w:lang w:val="uk-UA"/>
        </w:rPr>
        <w:t>ДЛЯ ЛОТУ 1</w:t>
      </w:r>
    </w:p>
    <w:p w14:paraId="3E0BA012" w14:textId="77777777" w:rsidR="004243E1" w:rsidRPr="00DF3FBA" w:rsidRDefault="004243E1" w:rsidP="004243E1">
      <w:pPr>
        <w:spacing w:after="0" w:line="240" w:lineRule="auto"/>
        <w:rPr>
          <w:rFonts w:ascii="Arial" w:hAnsi="Arial" w:cs="Arial"/>
          <w:b/>
          <w:lang w:val="uk-UA"/>
        </w:rPr>
      </w:pPr>
      <w:r>
        <w:rPr>
          <w:rFonts w:ascii="Arial" w:hAnsi="Arial" w:cs="Arial"/>
          <w:b/>
          <w:lang w:val="uk-UA"/>
        </w:rPr>
        <w:t>З</w:t>
      </w:r>
      <w:r w:rsidRPr="00DF3FBA">
        <w:rPr>
          <w:rFonts w:ascii="Arial" w:hAnsi="Arial" w:cs="Arial"/>
          <w:b/>
          <w:lang w:val="uk-UA"/>
        </w:rPr>
        <w:t>ауважте: всі без виключення ціни надаються і розрахунки відбуваються виключно без ПДВ.</w:t>
      </w:r>
    </w:p>
    <w:p w14:paraId="5F08B5E4" w14:textId="77777777" w:rsidR="004243E1" w:rsidRPr="002D0506" w:rsidRDefault="004243E1" w:rsidP="004243E1">
      <w:pPr>
        <w:spacing w:after="0" w:line="240" w:lineRule="auto"/>
        <w:jc w:val="both"/>
        <w:rPr>
          <w:rFonts w:ascii="Arial" w:hAnsi="Arial" w:cs="Arial"/>
          <w:lang w:val="uk-UA"/>
        </w:rPr>
      </w:pPr>
      <w:r w:rsidRPr="002D0506">
        <w:rPr>
          <w:rFonts w:ascii="Arial" w:hAnsi="Arial" w:cs="Arial"/>
          <w:lang w:val="uk-UA"/>
        </w:rPr>
        <w:t>Необхідно зауважити, що процес  звільнення від сплати ПДВ не складний та налагоджений. Альянс зі свого боку надаватиме всебічну підтримку задля: пояснення особливостей, власне звернення за підтвердженням до уповноважених органів і отримання готових підтверджень про можливість звільнення операцій від ПДВ.</w:t>
      </w:r>
    </w:p>
    <w:p w14:paraId="6C36E67C" w14:textId="77777777" w:rsidR="004243E1" w:rsidRPr="002D0506" w:rsidRDefault="004243E1" w:rsidP="004243E1">
      <w:pPr>
        <w:spacing w:after="0" w:line="240" w:lineRule="auto"/>
        <w:jc w:val="both"/>
        <w:rPr>
          <w:rFonts w:ascii="Arial" w:hAnsi="Arial" w:cs="Arial"/>
          <w:lang w:val="uk-UA"/>
        </w:rPr>
      </w:pPr>
      <w:r w:rsidRPr="002D0506">
        <w:rPr>
          <w:rFonts w:ascii="Arial" w:hAnsi="Arial" w:cs="Arial"/>
          <w:lang w:val="uk-UA"/>
        </w:rPr>
        <w:t>У разі наявності з Вашого боку питань щодо особливостей звільнення від оподаткування ПДВ, просимо негайно звернутись до організатора тендеру за поясненнями. Це потрібно зробити у встановлені часові межі (див</w:t>
      </w:r>
      <w:r>
        <w:rPr>
          <w:rFonts w:ascii="Arial" w:hAnsi="Arial" w:cs="Arial"/>
          <w:lang w:val="uk-UA"/>
        </w:rPr>
        <w:t>. текст оголошення про тендер).</w:t>
      </w:r>
    </w:p>
    <w:p w14:paraId="11350A27" w14:textId="77777777" w:rsidR="004243E1" w:rsidRPr="002D0506" w:rsidRDefault="004243E1" w:rsidP="004243E1">
      <w:pPr>
        <w:spacing w:after="0" w:line="240" w:lineRule="auto"/>
        <w:jc w:val="both"/>
        <w:rPr>
          <w:rFonts w:ascii="Arial" w:hAnsi="Arial" w:cs="Arial"/>
          <w:lang w:val="uk-UA"/>
        </w:rPr>
      </w:pPr>
      <w:r w:rsidRPr="002D0506">
        <w:rPr>
          <w:rFonts w:ascii="Arial" w:hAnsi="Arial" w:cs="Arial"/>
          <w:b/>
          <w:lang w:val="uk-UA"/>
        </w:rPr>
        <w:t>Механізм звільнення від ПДВ.</w:t>
      </w:r>
      <w:r w:rsidRPr="002D0506">
        <w:rPr>
          <w:rFonts w:ascii="Arial" w:hAnsi="Arial" w:cs="Arial"/>
          <w:lang w:val="uk-UA"/>
        </w:rPr>
        <w:t xml:space="preserve"> У відповідності до положень п. 26 підрозділу 2, розділу ХХ Податкового кодексу України: звільняються від оподаткування податком на додану вартість операції з постачання на митній території України товарів (крім підакцизних) та надання послуг, якщо такі товари/послуги оплачуються за рахунок грантів (</w:t>
      </w:r>
      <w:proofErr w:type="spellStart"/>
      <w:r w:rsidRPr="002D0506">
        <w:rPr>
          <w:rFonts w:ascii="Arial" w:hAnsi="Arial" w:cs="Arial"/>
          <w:lang w:val="uk-UA"/>
        </w:rPr>
        <w:t>субгрантів</w:t>
      </w:r>
      <w:proofErr w:type="spellEnd"/>
      <w:r w:rsidRPr="002D0506">
        <w:rPr>
          <w:rFonts w:ascii="Arial" w:hAnsi="Arial" w:cs="Arial"/>
          <w:lang w:val="uk-UA"/>
        </w:rPr>
        <w:t>), наданих відповідно до програм Глобального фонду для боротьби із СНІДом, туберкульозом та малярією в Україні, що виконуються відповідно до закону. Порядок здійснення таких операцій визначається Постановою Кабінету Міністрів України «Деякі питання ввезення на митну територію України товарів і постачання на митній території України товарів та надання послуг, що оплачуються за рахунок грантів (</w:t>
      </w:r>
      <w:proofErr w:type="spellStart"/>
      <w:r w:rsidRPr="002D0506">
        <w:rPr>
          <w:rFonts w:ascii="Arial" w:hAnsi="Arial" w:cs="Arial"/>
          <w:lang w:val="uk-UA"/>
        </w:rPr>
        <w:t>субгрантів</w:t>
      </w:r>
      <w:proofErr w:type="spellEnd"/>
      <w:r w:rsidRPr="002D0506">
        <w:rPr>
          <w:rFonts w:ascii="Arial" w:hAnsi="Arial" w:cs="Arial"/>
          <w:lang w:val="uk-UA"/>
        </w:rPr>
        <w:t>) Глобального фонду для боротьби із СНІДом, туберкульозом та малярією в Україні» від 17 квітня 2013 р. N 284.</w:t>
      </w:r>
    </w:p>
    <w:p w14:paraId="3AD32B3F" w14:textId="77777777" w:rsidR="004243E1" w:rsidRPr="002D0506" w:rsidRDefault="004243E1" w:rsidP="004243E1">
      <w:pPr>
        <w:spacing w:after="0" w:line="240" w:lineRule="auto"/>
        <w:jc w:val="both"/>
        <w:rPr>
          <w:rFonts w:ascii="Arial" w:hAnsi="Arial" w:cs="Arial"/>
          <w:lang w:val="uk-UA"/>
        </w:rPr>
      </w:pPr>
      <w:r w:rsidRPr="002D0506">
        <w:rPr>
          <w:rFonts w:ascii="Arial" w:hAnsi="Arial" w:cs="Arial"/>
          <w:lang w:val="uk-UA"/>
        </w:rPr>
        <w:t>Згідно вищезазначеної Постанови КМУ існує чіткий нескладний механізм отримання звільнення від сплати ПДВ за даними операціями. Альянс надаватиме Виконавцеві консультативну допомогу із формування відповідних заявок і отримання рішень про звільнення від сплати ПДВ на початковому етапі співробітництва.</w:t>
      </w:r>
    </w:p>
    <w:p w14:paraId="522EE8C0" w14:textId="77777777" w:rsidR="004243E1" w:rsidRPr="002D0506" w:rsidRDefault="004243E1" w:rsidP="004243E1">
      <w:pPr>
        <w:spacing w:after="0" w:line="240" w:lineRule="auto"/>
        <w:jc w:val="both"/>
        <w:rPr>
          <w:rFonts w:ascii="Arial" w:hAnsi="Arial" w:cs="Arial"/>
          <w:lang w:val="uk-UA"/>
        </w:rPr>
      </w:pPr>
      <w:r w:rsidRPr="002D0506">
        <w:rPr>
          <w:rFonts w:ascii="Arial" w:hAnsi="Arial" w:cs="Arial"/>
          <w:lang w:val="uk-UA"/>
        </w:rPr>
        <w:t xml:space="preserve">Якщо у вас виникли питання щодо застосування механізму звільнення від плати ПДВ, зверніться до організатора тендеру і він вам люб’язно </w:t>
      </w:r>
      <w:proofErr w:type="spellStart"/>
      <w:r w:rsidRPr="002D0506">
        <w:rPr>
          <w:rFonts w:ascii="Arial" w:hAnsi="Arial" w:cs="Arial"/>
          <w:lang w:val="uk-UA"/>
        </w:rPr>
        <w:t>надасть</w:t>
      </w:r>
      <w:proofErr w:type="spellEnd"/>
      <w:r w:rsidRPr="002D0506">
        <w:rPr>
          <w:rFonts w:ascii="Arial" w:hAnsi="Arial" w:cs="Arial"/>
          <w:lang w:val="uk-UA"/>
        </w:rPr>
        <w:t xml:space="preserve"> усі необхідні дані.</w:t>
      </w:r>
    </w:p>
    <w:p w14:paraId="6CA3F7EC" w14:textId="77777777" w:rsidR="004243E1" w:rsidRPr="002D0506" w:rsidRDefault="004243E1" w:rsidP="004243E1">
      <w:pPr>
        <w:spacing w:after="0" w:line="240" w:lineRule="auto"/>
        <w:jc w:val="both"/>
        <w:rPr>
          <w:rFonts w:ascii="Arial" w:hAnsi="Arial" w:cs="Arial"/>
          <w:lang w:val="uk-UA"/>
        </w:rPr>
      </w:pPr>
    </w:p>
    <w:p w14:paraId="696B0155" w14:textId="77777777" w:rsidR="004243E1" w:rsidRPr="002D0506" w:rsidRDefault="004243E1" w:rsidP="004243E1">
      <w:pPr>
        <w:pStyle w:val="ac"/>
        <w:numPr>
          <w:ilvl w:val="0"/>
          <w:numId w:val="2"/>
        </w:numPr>
        <w:jc w:val="both"/>
        <w:rPr>
          <w:rFonts w:ascii="Arial" w:hAnsi="Arial" w:cs="Arial"/>
          <w:b/>
          <w:sz w:val="22"/>
          <w:szCs w:val="22"/>
          <w:lang w:val="uk-UA"/>
        </w:rPr>
      </w:pPr>
      <w:r w:rsidRPr="002D0506">
        <w:rPr>
          <w:rFonts w:ascii="Arial" w:hAnsi="Arial" w:cs="Arial"/>
          <w:b/>
          <w:sz w:val="22"/>
          <w:szCs w:val="22"/>
          <w:lang w:val="uk-UA"/>
        </w:rPr>
        <w:t xml:space="preserve">Організаційні вимоги для учасників </w:t>
      </w:r>
    </w:p>
    <w:p w14:paraId="491F0999"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Суб’єкт підприємницької діяльності за законодавством (юридична або фізична особа)</w:t>
      </w:r>
    </w:p>
    <w:p w14:paraId="46C005C1"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 xml:space="preserve">Досвід у роботі в міжнародних перевезеннях протягом останніх </w:t>
      </w:r>
      <w:r>
        <w:rPr>
          <w:rFonts w:ascii="Arial" w:hAnsi="Arial" w:cs="Arial"/>
          <w:lang w:val="uk-UA"/>
        </w:rPr>
        <w:t>п’яти</w:t>
      </w:r>
      <w:r w:rsidRPr="002D0506">
        <w:rPr>
          <w:rFonts w:ascii="Arial" w:hAnsi="Arial" w:cs="Arial"/>
          <w:lang w:val="uk-UA"/>
        </w:rPr>
        <w:t xml:space="preserve"> років.</w:t>
      </w:r>
    </w:p>
    <w:p w14:paraId="4FA9886A"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Наявність сертифіката страхування відповідальності експедитора (перевізника).</w:t>
      </w:r>
    </w:p>
    <w:p w14:paraId="35E33967"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Наявність</w:t>
      </w:r>
      <w:r>
        <w:rPr>
          <w:rFonts w:ascii="Arial" w:hAnsi="Arial" w:cs="Arial"/>
          <w:lang w:val="uk-UA"/>
        </w:rPr>
        <w:t xml:space="preserve"> операційної спроможності</w:t>
      </w:r>
      <w:r w:rsidRPr="002D0506">
        <w:rPr>
          <w:rFonts w:ascii="Arial" w:hAnsi="Arial" w:cs="Arial"/>
          <w:lang w:val="uk-UA"/>
        </w:rPr>
        <w:t xml:space="preserve"> (транспорту </w:t>
      </w:r>
      <w:r>
        <w:rPr>
          <w:rFonts w:ascii="Arial" w:hAnsi="Arial" w:cs="Arial"/>
          <w:lang w:val="uk-UA"/>
        </w:rPr>
        <w:t xml:space="preserve">- </w:t>
      </w:r>
      <w:r w:rsidRPr="002D0506">
        <w:rPr>
          <w:rFonts w:ascii="Arial" w:hAnsi="Arial" w:cs="Arial"/>
          <w:lang w:val="uk-UA"/>
        </w:rPr>
        <w:t>власного, або орендованого, або із залученням третіх сторін</w:t>
      </w:r>
      <w:r>
        <w:rPr>
          <w:rFonts w:ascii="Arial" w:hAnsi="Arial" w:cs="Arial"/>
          <w:lang w:val="uk-UA"/>
        </w:rPr>
        <w:t>, наявність партнерської мережі, власний брокерський відділ, складська інфраструктура тощо</w:t>
      </w:r>
      <w:r w:rsidRPr="002D0506">
        <w:rPr>
          <w:rFonts w:ascii="Arial" w:hAnsi="Arial" w:cs="Arial"/>
          <w:lang w:val="uk-UA"/>
        </w:rPr>
        <w:t xml:space="preserve">) </w:t>
      </w:r>
    </w:p>
    <w:p w14:paraId="691DF7A9" w14:textId="77777777" w:rsidR="004243E1"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Наявність фінансової спроможності надавати зазначені в тендерній документації послуги, що підтверджується фінансовою звітністю.</w:t>
      </w:r>
    </w:p>
    <w:p w14:paraId="3DB30708" w14:textId="77777777" w:rsidR="004243E1"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Pr>
          <w:rFonts w:ascii="Arial" w:hAnsi="Arial" w:cs="Arial"/>
          <w:lang w:val="uk-UA"/>
        </w:rPr>
        <w:t>Можливість забезпечити митно-брокерські послуги</w:t>
      </w:r>
    </w:p>
    <w:p w14:paraId="18218252"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Pr>
          <w:rFonts w:ascii="Arial" w:hAnsi="Arial" w:cs="Arial"/>
          <w:lang w:val="uk-UA"/>
        </w:rPr>
        <w:t>Можливість забезпечити страхування вантажу.</w:t>
      </w:r>
      <w:r w:rsidRPr="002D0506">
        <w:rPr>
          <w:rFonts w:ascii="Arial" w:hAnsi="Arial" w:cs="Arial"/>
          <w:lang w:val="uk-UA"/>
        </w:rPr>
        <w:tab/>
      </w:r>
      <w:r w:rsidRPr="002D0506">
        <w:rPr>
          <w:rFonts w:ascii="Arial" w:hAnsi="Arial" w:cs="Arial"/>
          <w:lang w:val="uk-UA"/>
        </w:rPr>
        <w:tab/>
      </w:r>
      <w:r w:rsidRPr="002D0506">
        <w:rPr>
          <w:rFonts w:ascii="Arial" w:hAnsi="Arial" w:cs="Arial"/>
          <w:lang w:val="uk-UA"/>
        </w:rPr>
        <w:tab/>
      </w:r>
      <w:r w:rsidRPr="002D0506">
        <w:rPr>
          <w:rFonts w:ascii="Arial" w:hAnsi="Arial" w:cs="Arial"/>
          <w:lang w:val="uk-UA"/>
        </w:rPr>
        <w:tab/>
      </w:r>
    </w:p>
    <w:p w14:paraId="5891310B" w14:textId="77777777" w:rsidR="004243E1" w:rsidRPr="002D0506" w:rsidRDefault="004243E1" w:rsidP="004243E1">
      <w:pPr>
        <w:tabs>
          <w:tab w:val="num" w:pos="851"/>
        </w:tabs>
        <w:spacing w:after="0" w:line="240" w:lineRule="auto"/>
        <w:jc w:val="both"/>
        <w:rPr>
          <w:rFonts w:ascii="Arial" w:hAnsi="Arial" w:cs="Arial"/>
          <w:lang w:val="uk-UA"/>
        </w:rPr>
      </w:pPr>
    </w:p>
    <w:p w14:paraId="5513681C" w14:textId="77777777" w:rsidR="004243E1" w:rsidRPr="002D0506" w:rsidRDefault="004243E1" w:rsidP="004243E1">
      <w:pPr>
        <w:numPr>
          <w:ilvl w:val="0"/>
          <w:numId w:val="2"/>
        </w:numPr>
        <w:spacing w:after="0" w:line="240" w:lineRule="auto"/>
        <w:jc w:val="both"/>
        <w:rPr>
          <w:rFonts w:ascii="Arial" w:hAnsi="Arial" w:cs="Arial"/>
          <w:b/>
          <w:lang w:val="uk-UA"/>
        </w:rPr>
      </w:pPr>
      <w:r w:rsidRPr="002D0506">
        <w:rPr>
          <w:rFonts w:ascii="Arial" w:hAnsi="Arial" w:cs="Arial"/>
          <w:b/>
          <w:lang w:val="uk-UA"/>
        </w:rPr>
        <w:t>Основні критерії оцінки пропозицій:</w:t>
      </w:r>
    </w:p>
    <w:p w14:paraId="648DD056" w14:textId="77777777" w:rsidR="004243E1"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 xml:space="preserve">Відповідність </w:t>
      </w:r>
      <w:r>
        <w:rPr>
          <w:rFonts w:ascii="Arial" w:hAnsi="Arial" w:cs="Arial"/>
          <w:lang w:val="uk-UA"/>
        </w:rPr>
        <w:t>вимогам тендерної специфікації</w:t>
      </w:r>
    </w:p>
    <w:p w14:paraId="2F7E6F1A" w14:textId="77777777" w:rsidR="004243E1"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Pr>
          <w:rFonts w:ascii="Arial" w:hAnsi="Arial" w:cs="Arial"/>
          <w:lang w:val="uk-UA"/>
        </w:rPr>
        <w:t>Досвід роботи у міжнародних перевезеннях</w:t>
      </w:r>
      <w:r w:rsidRPr="002D0506">
        <w:rPr>
          <w:rFonts w:ascii="Arial" w:hAnsi="Arial" w:cs="Arial"/>
          <w:lang w:val="uk-UA"/>
        </w:rPr>
        <w:t>.</w:t>
      </w:r>
    </w:p>
    <w:p w14:paraId="2078F597"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proofErr w:type="spellStart"/>
      <w:r w:rsidRPr="00C80789">
        <w:rPr>
          <w:rFonts w:ascii="Arial" w:hAnsi="Arial" w:cs="Arial"/>
          <w:lang w:val="ru-RU"/>
        </w:rPr>
        <w:t>Операційна</w:t>
      </w:r>
      <w:proofErr w:type="spellEnd"/>
      <w:r w:rsidRPr="00C80789">
        <w:rPr>
          <w:rFonts w:ascii="Arial" w:hAnsi="Arial" w:cs="Arial"/>
          <w:lang w:val="ru-RU"/>
        </w:rPr>
        <w:t xml:space="preserve"> </w:t>
      </w:r>
      <w:proofErr w:type="spellStart"/>
      <w:r w:rsidRPr="00C80789">
        <w:rPr>
          <w:rFonts w:ascii="Arial" w:hAnsi="Arial" w:cs="Arial"/>
          <w:lang w:val="ru-RU"/>
        </w:rPr>
        <w:t>спроможність</w:t>
      </w:r>
      <w:proofErr w:type="spellEnd"/>
      <w:r>
        <w:rPr>
          <w:rFonts w:ascii="Arial" w:hAnsi="Arial" w:cs="Arial"/>
          <w:lang w:val="uk-UA"/>
        </w:rPr>
        <w:t xml:space="preserve"> учасника</w:t>
      </w:r>
    </w:p>
    <w:p w14:paraId="5B725DB9" w14:textId="77777777" w:rsidR="004243E1"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C80789">
        <w:rPr>
          <w:rFonts w:ascii="Arial" w:hAnsi="Arial" w:cs="Arial"/>
          <w:lang w:val="uk-UA"/>
        </w:rPr>
        <w:t>Фінансова стабільність</w:t>
      </w:r>
      <w:r>
        <w:rPr>
          <w:rFonts w:ascii="Arial" w:hAnsi="Arial" w:cs="Arial"/>
          <w:lang w:val="uk-UA"/>
        </w:rPr>
        <w:t xml:space="preserve"> учасника</w:t>
      </w:r>
    </w:p>
    <w:p w14:paraId="4D826111" w14:textId="77777777" w:rsidR="004243E1"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Pr>
          <w:rFonts w:ascii="Arial" w:hAnsi="Arial" w:cs="Arial"/>
          <w:lang w:val="uk-UA"/>
        </w:rPr>
        <w:t>Репутація компанії учасника</w:t>
      </w:r>
    </w:p>
    <w:p w14:paraId="1DD2A15E" w14:textId="77777777" w:rsidR="004243E1"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Вартість послуг.</w:t>
      </w:r>
    </w:p>
    <w:p w14:paraId="348564F9" w14:textId="77777777" w:rsidR="004243E1" w:rsidRPr="002D0506" w:rsidRDefault="004243E1" w:rsidP="004243E1">
      <w:pPr>
        <w:widowControl w:val="0"/>
        <w:tabs>
          <w:tab w:val="num" w:pos="851"/>
        </w:tabs>
        <w:spacing w:after="0" w:line="240" w:lineRule="auto"/>
        <w:jc w:val="both"/>
        <w:rPr>
          <w:rFonts w:ascii="Arial" w:hAnsi="Arial" w:cs="Arial"/>
          <w:lang w:val="uk-UA"/>
        </w:rPr>
      </w:pPr>
    </w:p>
    <w:p w14:paraId="7C7F656B" w14:textId="77777777" w:rsidR="004243E1" w:rsidRPr="002D0506" w:rsidRDefault="004243E1" w:rsidP="004243E1">
      <w:pPr>
        <w:numPr>
          <w:ilvl w:val="0"/>
          <w:numId w:val="2"/>
        </w:numPr>
        <w:spacing w:after="0" w:line="240" w:lineRule="auto"/>
        <w:ind w:left="540"/>
        <w:rPr>
          <w:rFonts w:ascii="Arial" w:hAnsi="Arial" w:cs="Arial"/>
          <w:b/>
          <w:lang w:val="uk-UA"/>
        </w:rPr>
      </w:pPr>
      <w:r w:rsidRPr="002D0506">
        <w:rPr>
          <w:rFonts w:ascii="Arial" w:hAnsi="Arial" w:cs="Arial"/>
          <w:b/>
          <w:lang w:val="uk-UA"/>
        </w:rPr>
        <w:t>Склад пропозиції компанії-претендента:</w:t>
      </w:r>
    </w:p>
    <w:p w14:paraId="3E62A638"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Документи, що підтверджують державну реєстрації юридичних осіб або ФО-П (виписки/ витяги з реєстрів)</w:t>
      </w:r>
    </w:p>
    <w:p w14:paraId="698F7EFE"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 xml:space="preserve">Підтвердження досвіду у роботі в міжнародних перевезеннях протягом останніх </w:t>
      </w:r>
      <w:r>
        <w:rPr>
          <w:rFonts w:ascii="Arial" w:hAnsi="Arial" w:cs="Arial"/>
          <w:lang w:val="uk-UA"/>
        </w:rPr>
        <w:t>п</w:t>
      </w:r>
      <w:r w:rsidRPr="00C80789">
        <w:rPr>
          <w:rFonts w:ascii="Arial" w:hAnsi="Arial" w:cs="Arial"/>
          <w:lang w:val="ru-RU"/>
        </w:rPr>
        <w:t>’</w:t>
      </w:r>
      <w:proofErr w:type="spellStart"/>
      <w:r>
        <w:rPr>
          <w:rFonts w:ascii="Arial" w:hAnsi="Arial" w:cs="Arial"/>
          <w:lang w:val="uk-UA"/>
        </w:rPr>
        <w:t>яти</w:t>
      </w:r>
      <w:proofErr w:type="spellEnd"/>
      <w:r w:rsidRPr="002D0506">
        <w:rPr>
          <w:rFonts w:ascii="Arial" w:hAnsi="Arial" w:cs="Arial"/>
          <w:lang w:val="uk-UA"/>
        </w:rPr>
        <w:t xml:space="preserve"> років (</w:t>
      </w:r>
      <w:proofErr w:type="spellStart"/>
      <w:r w:rsidRPr="002D0506">
        <w:rPr>
          <w:rFonts w:ascii="Arial" w:hAnsi="Arial" w:cs="Arial"/>
          <w:lang w:val="uk-UA"/>
        </w:rPr>
        <w:t>копіії</w:t>
      </w:r>
      <w:proofErr w:type="spellEnd"/>
      <w:r w:rsidRPr="002D0506">
        <w:rPr>
          <w:rFonts w:ascii="Arial" w:hAnsi="Arial" w:cs="Arial"/>
          <w:lang w:val="uk-UA"/>
        </w:rPr>
        <w:t xml:space="preserve"> аналогічних договорів, рекомендаційні листи)</w:t>
      </w:r>
    </w:p>
    <w:p w14:paraId="4107CF82"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 xml:space="preserve">Інформація про </w:t>
      </w:r>
      <w:r>
        <w:rPr>
          <w:rFonts w:ascii="Arial" w:hAnsi="Arial" w:cs="Arial"/>
          <w:lang w:val="uk-UA"/>
        </w:rPr>
        <w:t xml:space="preserve">операційну спроможність компанії учасника </w:t>
      </w:r>
      <w:r w:rsidRPr="002D0506">
        <w:rPr>
          <w:rFonts w:ascii="Arial" w:hAnsi="Arial" w:cs="Arial"/>
          <w:lang w:val="uk-UA"/>
        </w:rPr>
        <w:t>у довільній формі</w:t>
      </w:r>
      <w:r>
        <w:rPr>
          <w:rFonts w:ascii="Arial" w:hAnsi="Arial" w:cs="Arial"/>
          <w:lang w:val="uk-UA"/>
        </w:rPr>
        <w:t>(Власні та залучені ресурси для виконання перевезень)</w:t>
      </w:r>
      <w:r w:rsidRPr="002D0506">
        <w:rPr>
          <w:rFonts w:ascii="Arial" w:hAnsi="Arial" w:cs="Arial"/>
          <w:lang w:val="uk-UA"/>
        </w:rPr>
        <w:t>;</w:t>
      </w:r>
    </w:p>
    <w:p w14:paraId="63B08405"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Копія сертифікату страхування відповідальності експедитора (перевізника);</w:t>
      </w:r>
    </w:p>
    <w:p w14:paraId="05C58CD6"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Профіль організації (структура компанії, історія, кваліфікація ключового персоналу, реалізовані проекти тощо)</w:t>
      </w:r>
    </w:p>
    <w:p w14:paraId="06B89921" w14:textId="77777777" w:rsidR="004243E1"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lastRenderedPageBreak/>
        <w:t xml:space="preserve">Форма №1 (Баланс) та Форма №2 (Звіт про фінансові результати) за останній звітній період. </w:t>
      </w:r>
    </w:p>
    <w:p w14:paraId="72D740FB"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Pr>
          <w:rFonts w:ascii="Arial" w:hAnsi="Arial" w:cs="Arial"/>
          <w:lang w:val="uk-UA"/>
        </w:rPr>
        <w:t>Документи що підтверджують можливість здійснення перевезень ліків, що містять наркотичні речовини та прекурсори (для Лоту №2)</w:t>
      </w:r>
      <w:r w:rsidRPr="002D0506">
        <w:rPr>
          <w:rFonts w:ascii="Arial" w:hAnsi="Arial" w:cs="Arial"/>
          <w:lang w:val="uk-UA"/>
        </w:rPr>
        <w:tab/>
      </w:r>
      <w:r w:rsidRPr="002D0506">
        <w:rPr>
          <w:rFonts w:ascii="Arial" w:hAnsi="Arial" w:cs="Arial"/>
          <w:lang w:val="uk-UA"/>
        </w:rPr>
        <w:tab/>
      </w:r>
      <w:r w:rsidRPr="002D0506">
        <w:rPr>
          <w:rFonts w:ascii="Arial" w:hAnsi="Arial" w:cs="Arial"/>
          <w:lang w:val="uk-UA"/>
        </w:rPr>
        <w:tab/>
      </w:r>
      <w:r w:rsidRPr="002D0506">
        <w:rPr>
          <w:rFonts w:ascii="Arial" w:hAnsi="Arial" w:cs="Arial"/>
          <w:lang w:val="uk-UA"/>
        </w:rPr>
        <w:tab/>
      </w:r>
    </w:p>
    <w:p w14:paraId="46E4CDA7" w14:textId="77777777" w:rsidR="004243E1" w:rsidRPr="002D0506" w:rsidRDefault="004243E1" w:rsidP="004243E1">
      <w:pPr>
        <w:widowControl w:val="0"/>
        <w:numPr>
          <w:ilvl w:val="1"/>
          <w:numId w:val="2"/>
        </w:numPr>
        <w:tabs>
          <w:tab w:val="num" w:pos="851"/>
        </w:tabs>
        <w:spacing w:after="0" w:line="240" w:lineRule="auto"/>
        <w:ind w:left="851" w:hanging="491"/>
        <w:jc w:val="both"/>
        <w:rPr>
          <w:rFonts w:ascii="Arial" w:hAnsi="Arial" w:cs="Arial"/>
          <w:lang w:val="uk-UA"/>
        </w:rPr>
      </w:pPr>
      <w:r w:rsidRPr="002D0506">
        <w:rPr>
          <w:rFonts w:ascii="Arial" w:hAnsi="Arial" w:cs="Arial"/>
          <w:lang w:val="uk-UA"/>
        </w:rPr>
        <w:t>Складені додатки №№ 1-</w:t>
      </w:r>
      <w:r>
        <w:rPr>
          <w:rFonts w:ascii="Arial" w:hAnsi="Arial" w:cs="Arial"/>
          <w:lang w:val="uk-UA"/>
        </w:rPr>
        <w:t>5</w:t>
      </w:r>
      <w:r w:rsidRPr="002D0506">
        <w:rPr>
          <w:rFonts w:ascii="Arial" w:hAnsi="Arial" w:cs="Arial"/>
          <w:lang w:val="uk-UA"/>
        </w:rPr>
        <w:t xml:space="preserve"> до цієї Специфікації.</w:t>
      </w:r>
      <w:r>
        <w:rPr>
          <w:rFonts w:ascii="Arial" w:hAnsi="Arial" w:cs="Arial"/>
          <w:lang w:val="uk-UA"/>
        </w:rPr>
        <w:t xml:space="preserve"> (Додатки 3-4 </w:t>
      </w:r>
      <w:proofErr w:type="spellStart"/>
      <w:r>
        <w:rPr>
          <w:rFonts w:ascii="Arial" w:hAnsi="Arial" w:cs="Arial"/>
          <w:lang w:val="ru-RU"/>
        </w:rPr>
        <w:t>додатково</w:t>
      </w:r>
      <w:proofErr w:type="spellEnd"/>
      <w:r>
        <w:rPr>
          <w:rFonts w:ascii="Arial" w:hAnsi="Arial" w:cs="Arial"/>
          <w:lang w:val="ru-RU"/>
        </w:rPr>
        <w:t xml:space="preserve"> </w:t>
      </w:r>
      <w:r>
        <w:rPr>
          <w:rFonts w:ascii="Arial" w:hAnsi="Arial" w:cs="Arial"/>
          <w:lang w:val="uk-UA"/>
        </w:rPr>
        <w:t xml:space="preserve">в форматі </w:t>
      </w:r>
      <w:r>
        <w:rPr>
          <w:rFonts w:ascii="Arial" w:hAnsi="Arial" w:cs="Arial"/>
        </w:rPr>
        <w:t>word</w:t>
      </w:r>
      <w:r w:rsidRPr="00844737">
        <w:rPr>
          <w:rFonts w:ascii="Arial" w:hAnsi="Arial" w:cs="Arial"/>
          <w:lang w:val="ru-RU"/>
        </w:rPr>
        <w:t>/</w:t>
      </w:r>
      <w:r>
        <w:rPr>
          <w:rFonts w:ascii="Arial" w:hAnsi="Arial" w:cs="Arial"/>
        </w:rPr>
        <w:t>excel</w:t>
      </w:r>
      <w:r w:rsidRPr="00844737">
        <w:rPr>
          <w:rFonts w:ascii="Arial" w:hAnsi="Arial" w:cs="Arial"/>
          <w:lang w:val="ru-RU"/>
        </w:rPr>
        <w:t>)</w:t>
      </w:r>
    </w:p>
    <w:p w14:paraId="52B24BDF" w14:textId="77777777" w:rsidR="004243E1" w:rsidRPr="002D0506" w:rsidRDefault="004243E1" w:rsidP="004243E1">
      <w:pPr>
        <w:widowControl w:val="0"/>
        <w:tabs>
          <w:tab w:val="num" w:pos="851"/>
        </w:tabs>
        <w:spacing w:after="0" w:line="240" w:lineRule="auto"/>
        <w:jc w:val="both"/>
        <w:rPr>
          <w:rFonts w:ascii="Arial" w:hAnsi="Arial" w:cs="Arial"/>
          <w:lang w:val="uk-UA"/>
        </w:rPr>
      </w:pPr>
    </w:p>
    <w:p w14:paraId="1D157970" w14:textId="77777777" w:rsidR="004243E1" w:rsidRPr="002D0506" w:rsidRDefault="004243E1" w:rsidP="004243E1">
      <w:pPr>
        <w:numPr>
          <w:ilvl w:val="0"/>
          <w:numId w:val="2"/>
        </w:numPr>
        <w:spacing w:after="0" w:line="240" w:lineRule="auto"/>
        <w:ind w:left="540"/>
        <w:rPr>
          <w:rFonts w:ascii="Arial" w:hAnsi="Arial" w:cs="Arial"/>
          <w:b/>
          <w:lang w:val="uk-UA"/>
        </w:rPr>
      </w:pPr>
      <w:r w:rsidRPr="002D0506">
        <w:rPr>
          <w:rFonts w:ascii="Arial" w:hAnsi="Arial" w:cs="Arial"/>
          <w:b/>
          <w:lang w:val="uk-UA"/>
        </w:rPr>
        <w:t>Інструкція щодо подання</w:t>
      </w:r>
    </w:p>
    <w:p w14:paraId="5BE085D8"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 xml:space="preserve">Учасники можуть подавати пропозиції в закритих конвертах на адресу Альянсу або в захищеному паролем архіві на електронну адресу </w:t>
      </w:r>
      <w:hyperlink r:id="rId8" w:history="1">
        <w:r w:rsidRPr="002D0506">
          <w:rPr>
            <w:rStyle w:val="ab"/>
            <w:rFonts w:ascii="Arial" w:hAnsi="Arial" w:cs="Arial"/>
            <w:sz w:val="22"/>
            <w:szCs w:val="22"/>
            <w:lang w:val="uk-UA"/>
          </w:rPr>
          <w:t>tenders@aph.org.ua</w:t>
        </w:r>
      </w:hyperlink>
    </w:p>
    <w:p w14:paraId="4F7B863C"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Публічне розкриття конвертів із пропозиціями відбуватиметься за допомогою телеконференції ZOOM.</w:t>
      </w:r>
    </w:p>
    <w:p w14:paraId="50D992AC"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Кожен учасник тендеру, який повідомив про намір взяти участь у тендері та подав цінову пропозицію у зазначений термін, автоматично отримає посилання для приєднання до телеконференції.</w:t>
      </w:r>
    </w:p>
    <w:p w14:paraId="45DCB962"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Під час процедури відкриття всі учасники, які надіслали пропозицію на електронну пошту, повинні надіслати паролі до чату. Відкриття архіву та оголошення цінових пропозицій відбуватиметься онлайн, а весь процес буде зафіксовано в протоколі розкриття.</w:t>
      </w:r>
    </w:p>
    <w:p w14:paraId="3FC0C9D4"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Переконайтеся, що ваша тендерна пропозиція правильно структурована:</w:t>
      </w:r>
    </w:p>
    <w:p w14:paraId="620BB310"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 xml:space="preserve">Документи мають бути оформлені згідно з переліком, наведеним у пункті </w:t>
      </w:r>
      <w:r>
        <w:rPr>
          <w:rFonts w:ascii="Arial" w:hAnsi="Arial" w:cs="Arial"/>
          <w:sz w:val="22"/>
          <w:szCs w:val="22"/>
          <w:lang w:val="uk-UA"/>
        </w:rPr>
        <w:t>6</w:t>
      </w:r>
      <w:r w:rsidRPr="002D0506">
        <w:rPr>
          <w:rFonts w:ascii="Arial" w:hAnsi="Arial" w:cs="Arial"/>
          <w:sz w:val="22"/>
          <w:szCs w:val="22"/>
          <w:lang w:val="uk-UA"/>
        </w:rPr>
        <w:t xml:space="preserve"> цієї Специфікації;</w:t>
      </w:r>
    </w:p>
    <w:p w14:paraId="75E15FF9"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Тендерна пропозиція повинна містити зміст із переліком усіх поданих документів;</w:t>
      </w:r>
    </w:p>
    <w:p w14:paraId="622BDAA0"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Усі документи, складені не українською, англійською мовами, обов’язково повинні мати переклад на одну із зазначених мов;</w:t>
      </w:r>
    </w:p>
    <w:p w14:paraId="476F200A" w14:textId="77777777" w:rsidR="004243E1" w:rsidRPr="002D0506"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 xml:space="preserve">Пропозиції необхідно надсилати в зашифрованому ZIP-архіві на окрему електронну скриньку tenders@aph.org.ua. В темі листа необхідно вказати: До уваги: ​​Лісова Юлія, пропозиція тендеру на </w:t>
      </w:r>
      <w:r>
        <w:rPr>
          <w:rFonts w:ascii="Arial" w:hAnsi="Arial" w:cs="Arial"/>
          <w:sz w:val="22"/>
          <w:szCs w:val="22"/>
          <w:lang w:val="uk-UA"/>
        </w:rPr>
        <w:t xml:space="preserve">закупівлю </w:t>
      </w:r>
      <w:r w:rsidRPr="00C80789">
        <w:rPr>
          <w:rFonts w:ascii="Arial" w:hAnsi="Arial" w:cs="Arial"/>
          <w:sz w:val="22"/>
          <w:szCs w:val="22"/>
          <w:lang w:val="uk-UA"/>
        </w:rPr>
        <w:t>транспортно-експедиційних послуг</w:t>
      </w:r>
      <w:r w:rsidRPr="002D0506">
        <w:rPr>
          <w:rFonts w:ascii="Arial" w:hAnsi="Arial" w:cs="Arial"/>
          <w:sz w:val="22"/>
          <w:szCs w:val="22"/>
          <w:lang w:val="uk-UA"/>
        </w:rPr>
        <w:t>.</w:t>
      </w:r>
    </w:p>
    <w:p w14:paraId="0D2CF966" w14:textId="77777777" w:rsidR="004243E1" w:rsidRPr="0096062B" w:rsidRDefault="004243E1" w:rsidP="004243E1">
      <w:pPr>
        <w:pStyle w:val="ac"/>
        <w:numPr>
          <w:ilvl w:val="1"/>
          <w:numId w:val="2"/>
        </w:numPr>
        <w:jc w:val="both"/>
        <w:rPr>
          <w:rFonts w:ascii="Arial" w:hAnsi="Arial" w:cs="Arial"/>
          <w:sz w:val="22"/>
          <w:szCs w:val="22"/>
          <w:lang w:val="uk-UA"/>
        </w:rPr>
      </w:pPr>
      <w:r w:rsidRPr="002D0506">
        <w:rPr>
          <w:rFonts w:ascii="Arial" w:hAnsi="Arial" w:cs="Arial"/>
          <w:sz w:val="22"/>
          <w:szCs w:val="22"/>
          <w:lang w:val="uk-UA"/>
        </w:rPr>
        <w:t xml:space="preserve">Пропозиції в друкованому вигляді надсилати за </w:t>
      </w:r>
      <w:proofErr w:type="spellStart"/>
      <w:r w:rsidRPr="002D0506">
        <w:rPr>
          <w:rFonts w:ascii="Arial" w:hAnsi="Arial" w:cs="Arial"/>
          <w:sz w:val="22"/>
          <w:szCs w:val="22"/>
          <w:lang w:val="uk-UA"/>
        </w:rPr>
        <w:t>адресою</w:t>
      </w:r>
      <w:proofErr w:type="spellEnd"/>
      <w:r w:rsidRPr="002D0506">
        <w:rPr>
          <w:rFonts w:ascii="Arial" w:hAnsi="Arial" w:cs="Arial"/>
          <w:sz w:val="22"/>
          <w:szCs w:val="22"/>
          <w:lang w:val="uk-UA"/>
        </w:rPr>
        <w:t xml:space="preserve"> </w:t>
      </w:r>
      <w:proofErr w:type="spellStart"/>
      <w:r w:rsidRPr="002D0506">
        <w:rPr>
          <w:rFonts w:ascii="Arial" w:hAnsi="Arial" w:cs="Arial"/>
          <w:sz w:val="22"/>
          <w:szCs w:val="22"/>
          <w:lang w:val="uk-UA"/>
        </w:rPr>
        <w:t>Бульварно-Кудрявська</w:t>
      </w:r>
      <w:proofErr w:type="spellEnd"/>
      <w:r w:rsidRPr="002D0506">
        <w:rPr>
          <w:rFonts w:ascii="Arial" w:hAnsi="Arial" w:cs="Arial"/>
          <w:sz w:val="22"/>
          <w:szCs w:val="22"/>
          <w:lang w:val="uk-UA"/>
        </w:rPr>
        <w:t xml:space="preserve"> 24, буд. 3, м. Київ, 01054, Україна. </w:t>
      </w:r>
      <w:r w:rsidRPr="002D0506">
        <w:rPr>
          <w:rFonts w:ascii="Arial" w:hAnsi="Arial" w:cs="Arial"/>
          <w:sz w:val="22"/>
          <w:szCs w:val="22"/>
        </w:rPr>
        <w:t xml:space="preserve">В </w:t>
      </w:r>
      <w:proofErr w:type="spellStart"/>
      <w:r w:rsidRPr="002D0506">
        <w:rPr>
          <w:rFonts w:ascii="Arial" w:hAnsi="Arial" w:cs="Arial"/>
          <w:sz w:val="22"/>
          <w:szCs w:val="22"/>
        </w:rPr>
        <w:t>тендерному</w:t>
      </w:r>
      <w:proofErr w:type="spellEnd"/>
      <w:r w:rsidRPr="002D0506">
        <w:rPr>
          <w:rFonts w:ascii="Arial" w:hAnsi="Arial" w:cs="Arial"/>
          <w:sz w:val="22"/>
          <w:szCs w:val="22"/>
        </w:rPr>
        <w:t xml:space="preserve"> </w:t>
      </w:r>
      <w:proofErr w:type="spellStart"/>
      <w:r w:rsidRPr="002D0506">
        <w:rPr>
          <w:rFonts w:ascii="Arial" w:hAnsi="Arial" w:cs="Arial"/>
          <w:sz w:val="22"/>
          <w:szCs w:val="22"/>
        </w:rPr>
        <w:t>конверті</w:t>
      </w:r>
      <w:proofErr w:type="spellEnd"/>
      <w:r w:rsidRPr="002D0506">
        <w:rPr>
          <w:rFonts w:ascii="Arial" w:hAnsi="Arial" w:cs="Arial"/>
          <w:sz w:val="22"/>
          <w:szCs w:val="22"/>
        </w:rPr>
        <w:t xml:space="preserve"> </w:t>
      </w:r>
      <w:proofErr w:type="spellStart"/>
      <w:r w:rsidRPr="002D0506">
        <w:rPr>
          <w:rFonts w:ascii="Arial" w:hAnsi="Arial" w:cs="Arial"/>
          <w:sz w:val="22"/>
          <w:szCs w:val="22"/>
        </w:rPr>
        <w:t>вказати</w:t>
      </w:r>
      <w:proofErr w:type="spellEnd"/>
      <w:r w:rsidRPr="002D0506">
        <w:rPr>
          <w:rFonts w:ascii="Arial" w:hAnsi="Arial" w:cs="Arial"/>
          <w:sz w:val="22"/>
          <w:szCs w:val="22"/>
        </w:rPr>
        <w:t>:</w:t>
      </w:r>
    </w:p>
    <w:tbl>
      <w:tblPr>
        <w:tblW w:w="0" w:type="auto"/>
        <w:tblInd w:w="392" w:type="dxa"/>
        <w:tblCellMar>
          <w:left w:w="0" w:type="dxa"/>
          <w:right w:w="0" w:type="dxa"/>
        </w:tblCellMar>
        <w:tblLook w:val="04A0" w:firstRow="1" w:lastRow="0" w:firstColumn="1" w:lastColumn="0" w:noHBand="0" w:noVBand="1"/>
      </w:tblPr>
      <w:tblGrid>
        <w:gridCol w:w="9484"/>
      </w:tblGrid>
      <w:tr w:rsidR="004243E1" w:rsidRPr="00C26F7E" w14:paraId="180E62FE" w14:textId="77777777" w:rsidTr="00A07BF7">
        <w:trPr>
          <w:trHeight w:val="1287"/>
        </w:trPr>
        <w:tc>
          <w:tcPr>
            <w:tcW w:w="9571" w:type="dxa"/>
            <w:tcBorders>
              <w:top w:val="double" w:sz="6" w:space="0" w:color="000000"/>
              <w:left w:val="double" w:sz="6" w:space="0" w:color="000000"/>
              <w:bottom w:val="double" w:sz="6" w:space="0" w:color="000000"/>
              <w:right w:val="double" w:sz="6" w:space="0" w:color="000000"/>
            </w:tcBorders>
            <w:tcMar>
              <w:top w:w="0" w:type="dxa"/>
              <w:left w:w="108" w:type="dxa"/>
              <w:bottom w:w="0" w:type="dxa"/>
              <w:right w:w="108" w:type="dxa"/>
            </w:tcMar>
            <w:hideMark/>
          </w:tcPr>
          <w:p w14:paraId="116888C3" w14:textId="77777777" w:rsidR="004243E1" w:rsidRPr="002D0506" w:rsidRDefault="004243E1" w:rsidP="00A07BF7">
            <w:pPr>
              <w:spacing w:after="0" w:line="240" w:lineRule="auto"/>
              <w:jc w:val="center"/>
              <w:rPr>
                <w:rFonts w:ascii="Arial" w:hAnsi="Arial" w:cs="Arial"/>
                <w:b/>
              </w:rPr>
            </w:pPr>
            <w:r w:rsidRPr="002D0506">
              <w:rPr>
                <w:rFonts w:ascii="Arial" w:hAnsi="Arial" w:cs="Arial"/>
                <w:b/>
                <w:lang w:val="ru-RU"/>
              </w:rPr>
              <w:t>ТЕНДЕРНА</w:t>
            </w:r>
            <w:r w:rsidRPr="002D0506">
              <w:rPr>
                <w:rFonts w:ascii="Arial" w:hAnsi="Arial" w:cs="Arial"/>
                <w:b/>
              </w:rPr>
              <w:t xml:space="preserve"> </w:t>
            </w:r>
            <w:r w:rsidRPr="002D0506">
              <w:rPr>
                <w:rFonts w:ascii="Arial" w:hAnsi="Arial" w:cs="Arial"/>
                <w:b/>
                <w:lang w:val="ru-RU"/>
              </w:rPr>
              <w:t>ПРОПОЗИЦІЯ</w:t>
            </w:r>
          </w:p>
          <w:p w14:paraId="725357FC" w14:textId="77777777" w:rsidR="004243E1" w:rsidRPr="002D0506" w:rsidRDefault="004243E1" w:rsidP="00A07BF7">
            <w:pPr>
              <w:spacing w:after="0" w:line="240" w:lineRule="auto"/>
              <w:jc w:val="center"/>
              <w:rPr>
                <w:rFonts w:ascii="Arial" w:hAnsi="Arial" w:cs="Arial"/>
                <w:b/>
              </w:rPr>
            </w:pPr>
            <w:proofErr w:type="spellStart"/>
            <w:r w:rsidRPr="002D0506">
              <w:rPr>
                <w:rFonts w:ascii="Arial" w:hAnsi="Arial" w:cs="Arial"/>
                <w:b/>
                <w:lang w:val="ru-RU"/>
              </w:rPr>
              <w:t>від</w:t>
            </w:r>
            <w:proofErr w:type="spellEnd"/>
            <w:r w:rsidRPr="002D0506">
              <w:rPr>
                <w:rFonts w:ascii="Arial" w:hAnsi="Arial" w:cs="Arial"/>
                <w:b/>
              </w:rPr>
              <w:t xml:space="preserve"> "_________"</w:t>
            </w:r>
          </w:p>
          <w:p w14:paraId="026352C4" w14:textId="77777777" w:rsidR="004243E1" w:rsidRDefault="004243E1" w:rsidP="00A07BF7">
            <w:pPr>
              <w:spacing w:after="0" w:line="240" w:lineRule="auto"/>
              <w:jc w:val="center"/>
              <w:rPr>
                <w:rFonts w:ascii="Arial" w:hAnsi="Arial" w:cs="Arial"/>
                <w:b/>
                <w:lang w:val="uk-UA"/>
              </w:rPr>
            </w:pPr>
            <w:r>
              <w:rPr>
                <w:rFonts w:ascii="Arial" w:hAnsi="Arial" w:cs="Arial"/>
                <w:b/>
                <w:lang w:val="uk-UA"/>
              </w:rPr>
              <w:t xml:space="preserve">на закупівлю </w:t>
            </w:r>
            <w:r w:rsidRPr="00850239">
              <w:rPr>
                <w:rFonts w:ascii="Arial" w:hAnsi="Arial" w:cs="Arial"/>
                <w:b/>
                <w:lang w:val="uk-UA"/>
              </w:rPr>
              <w:t>тр</w:t>
            </w:r>
            <w:r>
              <w:rPr>
                <w:rFonts w:ascii="Arial" w:hAnsi="Arial" w:cs="Arial"/>
                <w:b/>
                <w:lang w:val="uk-UA"/>
              </w:rPr>
              <w:t xml:space="preserve">анспортно-експедиційних послуг </w:t>
            </w:r>
            <w:r w:rsidRPr="00850239">
              <w:rPr>
                <w:rFonts w:ascii="Arial" w:hAnsi="Arial" w:cs="Arial"/>
                <w:b/>
                <w:lang w:val="uk-UA"/>
              </w:rPr>
              <w:t>(м</w:t>
            </w:r>
            <w:r>
              <w:rPr>
                <w:rFonts w:ascii="Arial" w:hAnsi="Arial" w:cs="Arial"/>
                <w:b/>
                <w:lang w:val="uk-UA"/>
              </w:rPr>
              <w:t>іжнародне перевезення вантажів)</w:t>
            </w:r>
          </w:p>
          <w:p w14:paraId="376AD231" w14:textId="1691A625" w:rsidR="004243E1" w:rsidRPr="004243E1" w:rsidRDefault="004243E1" w:rsidP="00A07BF7">
            <w:pPr>
              <w:spacing w:after="0" w:line="240" w:lineRule="auto"/>
              <w:jc w:val="center"/>
              <w:rPr>
                <w:rFonts w:ascii="Arial" w:hAnsi="Arial" w:cs="Arial"/>
                <w:b/>
                <w:lang w:val="ru-RU"/>
              </w:rPr>
            </w:pPr>
            <w:r w:rsidRPr="002D0506">
              <w:rPr>
                <w:rFonts w:ascii="Arial" w:hAnsi="Arial" w:cs="Arial"/>
                <w:b/>
                <w:lang w:val="uk-UA"/>
              </w:rPr>
              <w:t>НЕ ВІДКРИВАТИ до</w:t>
            </w:r>
            <w:r w:rsidRPr="002D0506">
              <w:rPr>
                <w:rFonts w:ascii="Arial" w:hAnsi="Arial" w:cs="Arial"/>
                <w:b/>
                <w:lang w:val="ru-RU"/>
              </w:rPr>
              <w:t xml:space="preserve"> </w:t>
            </w:r>
            <w:r w:rsidR="00C26F7E" w:rsidRPr="00C26F7E">
              <w:rPr>
                <w:rFonts w:ascii="Arial" w:hAnsi="Arial" w:cs="Arial"/>
                <w:b/>
                <w:lang w:val="ru-RU"/>
              </w:rPr>
              <w:t>13</w:t>
            </w:r>
            <w:r w:rsidRPr="002D0506">
              <w:rPr>
                <w:rFonts w:ascii="Arial" w:hAnsi="Arial" w:cs="Arial"/>
                <w:b/>
                <w:lang w:val="ru-RU"/>
              </w:rPr>
              <w:t xml:space="preserve">:00, </w:t>
            </w:r>
            <w:r>
              <w:rPr>
                <w:rFonts w:ascii="Arial" w:hAnsi="Arial" w:cs="Arial"/>
                <w:b/>
                <w:lang w:val="ru-RU"/>
              </w:rPr>
              <w:t>2</w:t>
            </w:r>
            <w:r w:rsidR="00C26F7E">
              <w:rPr>
                <w:rFonts w:ascii="Arial" w:hAnsi="Arial" w:cs="Arial"/>
                <w:b/>
              </w:rPr>
              <w:t>3</w:t>
            </w:r>
            <w:r w:rsidRPr="0096062B">
              <w:rPr>
                <w:rFonts w:ascii="Arial" w:hAnsi="Arial" w:cs="Arial"/>
                <w:b/>
                <w:lang w:val="ru-RU"/>
              </w:rPr>
              <w:t xml:space="preserve"> </w:t>
            </w:r>
            <w:r>
              <w:rPr>
                <w:rFonts w:ascii="Arial" w:hAnsi="Arial" w:cs="Arial"/>
                <w:b/>
                <w:lang w:val="ru-RU"/>
              </w:rPr>
              <w:t>березня</w:t>
            </w:r>
            <w:r>
              <w:rPr>
                <w:rFonts w:ascii="Arial" w:hAnsi="Arial" w:cs="Arial"/>
                <w:b/>
                <w:lang w:val="uk-UA"/>
              </w:rPr>
              <w:t xml:space="preserve"> 2026</w:t>
            </w:r>
          </w:p>
        </w:tc>
      </w:tr>
    </w:tbl>
    <w:p w14:paraId="7AF875CC" w14:textId="77777777" w:rsidR="004243E1" w:rsidRPr="002D0506" w:rsidRDefault="004243E1" w:rsidP="004243E1">
      <w:pPr>
        <w:widowControl w:val="0"/>
        <w:tabs>
          <w:tab w:val="num" w:pos="851"/>
        </w:tabs>
        <w:spacing w:after="0" w:line="240" w:lineRule="auto"/>
        <w:jc w:val="both"/>
        <w:rPr>
          <w:rFonts w:ascii="Arial" w:hAnsi="Arial" w:cs="Arial"/>
          <w:lang w:val="uk-UA"/>
        </w:rPr>
      </w:pPr>
      <w:r w:rsidRPr="002D0506">
        <w:rPr>
          <w:rFonts w:ascii="Arial" w:hAnsi="Arial" w:cs="Arial"/>
          <w:lang w:val="uk-UA"/>
        </w:rPr>
        <w:t>Наданням заявки Заявник підтверджує, що він ознайомлений з  принципами та вимогами Глобального Фонду до потенційних та чинних постачальників товарів (робіт, послуг) та набувачів грантів, а також їх представників, викладеними у Кодексі поведінки для постачальників, який знаходиться у вільному доступі на веб-сайті Покупця (</w:t>
      </w:r>
      <w:hyperlink r:id="rId9" w:history="1">
        <w:r w:rsidRPr="002D0506">
          <w:rPr>
            <w:rFonts w:ascii="Arial" w:hAnsi="Arial" w:cs="Arial"/>
            <w:color w:val="0000FF"/>
            <w:u w:val="single"/>
          </w:rPr>
          <w:t>https</w:t>
        </w:r>
        <w:r w:rsidRPr="002D0506">
          <w:rPr>
            <w:rFonts w:ascii="Arial" w:hAnsi="Arial" w:cs="Arial"/>
            <w:color w:val="0000FF"/>
            <w:u w:val="single"/>
            <w:lang w:val="ru-RU"/>
          </w:rPr>
          <w:t>://</w:t>
        </w:r>
        <w:r w:rsidRPr="002D0506">
          <w:rPr>
            <w:rFonts w:ascii="Arial" w:hAnsi="Arial" w:cs="Arial"/>
            <w:color w:val="0000FF"/>
            <w:u w:val="single"/>
          </w:rPr>
          <w:t>aph</w:t>
        </w:r>
        <w:r w:rsidRPr="002D0506">
          <w:rPr>
            <w:rFonts w:ascii="Arial" w:hAnsi="Arial" w:cs="Arial"/>
            <w:color w:val="0000FF"/>
            <w:u w:val="single"/>
            <w:lang w:val="ru-RU"/>
          </w:rPr>
          <w:t>.</w:t>
        </w:r>
        <w:r w:rsidRPr="002D0506">
          <w:rPr>
            <w:rFonts w:ascii="Arial" w:hAnsi="Arial" w:cs="Arial"/>
            <w:color w:val="0000FF"/>
            <w:u w:val="single"/>
          </w:rPr>
          <w:t>org</w:t>
        </w:r>
        <w:r w:rsidRPr="002D0506">
          <w:rPr>
            <w:rFonts w:ascii="Arial" w:hAnsi="Arial" w:cs="Arial"/>
            <w:color w:val="0000FF"/>
            <w:u w:val="single"/>
            <w:lang w:val="ru-RU"/>
          </w:rPr>
          <w:t>.</w:t>
        </w:r>
        <w:r w:rsidRPr="002D0506">
          <w:rPr>
            <w:rFonts w:ascii="Arial" w:hAnsi="Arial" w:cs="Arial"/>
            <w:color w:val="0000FF"/>
            <w:u w:val="single"/>
          </w:rPr>
          <w:t>ua</w:t>
        </w:r>
        <w:r w:rsidRPr="002D0506">
          <w:rPr>
            <w:rFonts w:ascii="Arial" w:hAnsi="Arial" w:cs="Arial"/>
            <w:color w:val="0000FF"/>
            <w:u w:val="single"/>
            <w:lang w:val="ru-RU"/>
          </w:rPr>
          <w:t>/</w:t>
        </w:r>
        <w:r w:rsidRPr="002D0506">
          <w:rPr>
            <w:rFonts w:ascii="Arial" w:hAnsi="Arial" w:cs="Arial"/>
            <w:color w:val="0000FF"/>
            <w:u w:val="single"/>
          </w:rPr>
          <w:t>wp</w:t>
        </w:r>
        <w:r w:rsidRPr="002D0506">
          <w:rPr>
            <w:rFonts w:ascii="Arial" w:hAnsi="Arial" w:cs="Arial"/>
            <w:color w:val="0000FF"/>
            <w:u w:val="single"/>
            <w:lang w:val="ru-RU"/>
          </w:rPr>
          <w:t>-</w:t>
        </w:r>
        <w:r w:rsidRPr="002D0506">
          <w:rPr>
            <w:rFonts w:ascii="Arial" w:hAnsi="Arial" w:cs="Arial"/>
            <w:color w:val="0000FF"/>
            <w:u w:val="single"/>
          </w:rPr>
          <w:t>content</w:t>
        </w:r>
        <w:r w:rsidRPr="002D0506">
          <w:rPr>
            <w:rFonts w:ascii="Arial" w:hAnsi="Arial" w:cs="Arial"/>
            <w:color w:val="0000FF"/>
            <w:u w:val="single"/>
            <w:lang w:val="ru-RU"/>
          </w:rPr>
          <w:t>/</w:t>
        </w:r>
        <w:r w:rsidRPr="002D0506">
          <w:rPr>
            <w:rFonts w:ascii="Arial" w:hAnsi="Arial" w:cs="Arial"/>
            <w:color w:val="0000FF"/>
            <w:u w:val="single"/>
          </w:rPr>
          <w:t>uploads</w:t>
        </w:r>
        <w:r w:rsidRPr="002D0506">
          <w:rPr>
            <w:rFonts w:ascii="Arial" w:hAnsi="Arial" w:cs="Arial"/>
            <w:color w:val="0000FF"/>
            <w:u w:val="single"/>
            <w:lang w:val="ru-RU"/>
          </w:rPr>
          <w:t>/2019/05/</w:t>
        </w:r>
        <w:r w:rsidRPr="002D0506">
          <w:rPr>
            <w:rFonts w:ascii="Arial" w:hAnsi="Arial" w:cs="Arial"/>
            <w:color w:val="0000FF"/>
            <w:u w:val="single"/>
          </w:rPr>
          <w:t>corporate</w:t>
        </w:r>
        <w:r w:rsidRPr="002D0506">
          <w:rPr>
            <w:rFonts w:ascii="Arial" w:hAnsi="Arial" w:cs="Arial"/>
            <w:color w:val="0000FF"/>
            <w:u w:val="single"/>
            <w:lang w:val="ru-RU"/>
          </w:rPr>
          <w:t>_</w:t>
        </w:r>
        <w:r w:rsidRPr="002D0506">
          <w:rPr>
            <w:rFonts w:ascii="Arial" w:hAnsi="Arial" w:cs="Arial"/>
            <w:color w:val="0000FF"/>
            <w:u w:val="single"/>
          </w:rPr>
          <w:t>codeofconductforsuppliers</w:t>
        </w:r>
        <w:r w:rsidRPr="002D0506">
          <w:rPr>
            <w:rFonts w:ascii="Arial" w:hAnsi="Arial" w:cs="Arial"/>
            <w:color w:val="0000FF"/>
            <w:u w:val="single"/>
            <w:lang w:val="ru-RU"/>
          </w:rPr>
          <w:t>_</w:t>
        </w:r>
        <w:r w:rsidRPr="002D0506">
          <w:rPr>
            <w:rFonts w:ascii="Arial" w:hAnsi="Arial" w:cs="Arial"/>
            <w:color w:val="0000FF"/>
            <w:u w:val="single"/>
          </w:rPr>
          <w:t>policy</w:t>
        </w:r>
        <w:r w:rsidRPr="002D0506">
          <w:rPr>
            <w:rFonts w:ascii="Arial" w:hAnsi="Arial" w:cs="Arial"/>
            <w:color w:val="0000FF"/>
            <w:u w:val="single"/>
            <w:lang w:val="ru-RU"/>
          </w:rPr>
          <w:t>_</w:t>
        </w:r>
        <w:r w:rsidRPr="002D0506">
          <w:rPr>
            <w:rFonts w:ascii="Arial" w:hAnsi="Arial" w:cs="Arial"/>
            <w:color w:val="0000FF"/>
            <w:u w:val="single"/>
          </w:rPr>
          <w:t>ru</w:t>
        </w:r>
        <w:r w:rsidRPr="002D0506">
          <w:rPr>
            <w:rFonts w:ascii="Arial" w:hAnsi="Arial" w:cs="Arial"/>
            <w:color w:val="0000FF"/>
            <w:u w:val="single"/>
            <w:lang w:val="ru-RU"/>
          </w:rPr>
          <w:t>.</w:t>
        </w:r>
        <w:r w:rsidRPr="002D0506">
          <w:rPr>
            <w:rFonts w:ascii="Arial" w:hAnsi="Arial" w:cs="Arial"/>
            <w:color w:val="0000FF"/>
            <w:u w:val="single"/>
          </w:rPr>
          <w:t>pdf</w:t>
        </w:r>
      </w:hyperlink>
      <w:r w:rsidRPr="002D0506">
        <w:rPr>
          <w:rFonts w:ascii="Arial" w:hAnsi="Arial" w:cs="Arial"/>
          <w:lang w:val="uk-UA"/>
        </w:rPr>
        <w:t>), а також на веб-сайті Глобального Фонду</w:t>
      </w:r>
      <w:r>
        <w:rPr>
          <w:rFonts w:ascii="Arial" w:hAnsi="Arial" w:cs="Arial"/>
          <w:lang w:val="uk-UA"/>
        </w:rPr>
        <w:t xml:space="preserve"> </w:t>
      </w:r>
      <w:r w:rsidRPr="002D0506">
        <w:rPr>
          <w:rFonts w:ascii="Arial" w:hAnsi="Arial" w:cs="Arial"/>
          <w:lang w:val="uk-UA"/>
        </w:rPr>
        <w:t>(</w:t>
      </w:r>
      <w:r w:rsidRPr="002D0506">
        <w:rPr>
          <w:rFonts w:ascii="Arial" w:hAnsi="Arial" w:cs="Arial"/>
        </w:rPr>
        <w:t>https</w:t>
      </w:r>
      <w:r w:rsidRPr="002D0506">
        <w:rPr>
          <w:rFonts w:ascii="Arial" w:hAnsi="Arial" w:cs="Arial"/>
          <w:lang w:val="ru-RU"/>
        </w:rPr>
        <w:t>://</w:t>
      </w:r>
      <w:r w:rsidRPr="002D0506">
        <w:rPr>
          <w:rFonts w:ascii="Arial" w:hAnsi="Arial" w:cs="Arial"/>
        </w:rPr>
        <w:t>www</w:t>
      </w:r>
      <w:r w:rsidRPr="002D0506">
        <w:rPr>
          <w:rFonts w:ascii="Arial" w:hAnsi="Arial" w:cs="Arial"/>
          <w:lang w:val="ru-RU"/>
        </w:rPr>
        <w:t>.</w:t>
      </w:r>
      <w:r w:rsidRPr="002D0506">
        <w:rPr>
          <w:rFonts w:ascii="Arial" w:hAnsi="Arial" w:cs="Arial"/>
        </w:rPr>
        <w:t>theglobalfund</w:t>
      </w:r>
      <w:r w:rsidRPr="002D0506">
        <w:rPr>
          <w:rFonts w:ascii="Arial" w:hAnsi="Arial" w:cs="Arial"/>
          <w:lang w:val="ru-RU"/>
        </w:rPr>
        <w:t>.</w:t>
      </w:r>
      <w:r w:rsidRPr="002D0506">
        <w:rPr>
          <w:rFonts w:ascii="Arial" w:hAnsi="Arial" w:cs="Arial"/>
        </w:rPr>
        <w:t>org</w:t>
      </w:r>
      <w:r w:rsidRPr="002D0506">
        <w:rPr>
          <w:rFonts w:ascii="Arial" w:hAnsi="Arial" w:cs="Arial"/>
          <w:lang w:val="ru-RU"/>
        </w:rPr>
        <w:t>/</w:t>
      </w:r>
      <w:r w:rsidRPr="002D0506">
        <w:rPr>
          <w:rFonts w:ascii="Arial" w:hAnsi="Arial" w:cs="Arial"/>
        </w:rPr>
        <w:t>media</w:t>
      </w:r>
      <w:r w:rsidRPr="002D0506">
        <w:rPr>
          <w:rFonts w:ascii="Arial" w:hAnsi="Arial" w:cs="Arial"/>
          <w:lang w:val="ru-RU"/>
        </w:rPr>
        <w:t>/7167/</w:t>
      </w:r>
      <w:r w:rsidRPr="002D0506">
        <w:rPr>
          <w:rFonts w:ascii="Arial" w:hAnsi="Arial" w:cs="Arial"/>
        </w:rPr>
        <w:t>corporate</w:t>
      </w:r>
      <w:r w:rsidRPr="002D0506">
        <w:rPr>
          <w:rFonts w:ascii="Arial" w:hAnsi="Arial" w:cs="Arial"/>
          <w:lang w:val="ru-RU"/>
        </w:rPr>
        <w:t>_</w:t>
      </w:r>
      <w:r w:rsidRPr="002D0506">
        <w:rPr>
          <w:rFonts w:ascii="Arial" w:hAnsi="Arial" w:cs="Arial"/>
        </w:rPr>
        <w:t>codeofconductforsuppliers</w:t>
      </w:r>
      <w:r w:rsidRPr="002D0506">
        <w:rPr>
          <w:rFonts w:ascii="Arial" w:hAnsi="Arial" w:cs="Arial"/>
          <w:lang w:val="ru-RU"/>
        </w:rPr>
        <w:t>_</w:t>
      </w:r>
      <w:r w:rsidRPr="002D0506">
        <w:rPr>
          <w:rFonts w:ascii="Arial" w:hAnsi="Arial" w:cs="Arial"/>
        </w:rPr>
        <w:t>policy</w:t>
      </w:r>
      <w:r w:rsidRPr="002D0506">
        <w:rPr>
          <w:rFonts w:ascii="Arial" w:hAnsi="Arial" w:cs="Arial"/>
          <w:lang w:val="ru-RU"/>
        </w:rPr>
        <w:t>_</w:t>
      </w:r>
      <w:r w:rsidRPr="002D0506">
        <w:rPr>
          <w:rFonts w:ascii="Arial" w:hAnsi="Arial" w:cs="Arial"/>
        </w:rPr>
        <w:t>ru</w:t>
      </w:r>
      <w:r w:rsidRPr="002D0506">
        <w:rPr>
          <w:rFonts w:ascii="Arial" w:hAnsi="Arial" w:cs="Arial"/>
          <w:lang w:val="ru-RU"/>
        </w:rPr>
        <w:t>.</w:t>
      </w:r>
      <w:r w:rsidRPr="002D0506">
        <w:rPr>
          <w:rFonts w:ascii="Arial" w:hAnsi="Arial" w:cs="Arial"/>
        </w:rPr>
        <w:t>pdf</w:t>
      </w:r>
      <w:r w:rsidRPr="002D0506">
        <w:rPr>
          <w:rFonts w:ascii="Arial" w:hAnsi="Arial" w:cs="Arial"/>
          <w:lang w:val="uk-UA"/>
        </w:rPr>
        <w:t>), і зобов’язується їх дотримуватись.</w:t>
      </w:r>
    </w:p>
    <w:p w14:paraId="28CC16E9" w14:textId="77777777" w:rsidR="004243E1" w:rsidRPr="002D0506" w:rsidRDefault="004243E1" w:rsidP="004243E1">
      <w:pPr>
        <w:spacing w:after="0" w:line="240" w:lineRule="auto"/>
        <w:rPr>
          <w:lang w:val="uk-UA" w:eastAsia="x-none"/>
        </w:rPr>
        <w:sectPr w:rsidR="004243E1" w:rsidRPr="002D0506" w:rsidSect="004243E1">
          <w:footerReference w:type="default" r:id="rId10"/>
          <w:footerReference w:type="first" r:id="rId11"/>
          <w:pgSz w:w="11907" w:h="16840" w:code="9"/>
          <w:pgMar w:top="810" w:right="567" w:bottom="568" w:left="1418" w:header="851" w:footer="709" w:gutter="0"/>
          <w:cols w:space="720"/>
          <w:titlePg/>
          <w:docGrid w:linePitch="326"/>
        </w:sectPr>
      </w:pPr>
    </w:p>
    <w:p w14:paraId="3897AF9A"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lastRenderedPageBreak/>
        <w:t>Додаток 1</w:t>
      </w:r>
    </w:p>
    <w:p w14:paraId="2E38814F"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 xml:space="preserve">До специфікації на відбір виконавців транспортно-експедиційних послуг </w:t>
      </w:r>
    </w:p>
    <w:p w14:paraId="48C58FC9"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(міжнародне перевезення вантажів)</w:t>
      </w:r>
    </w:p>
    <w:p w14:paraId="5E29F4EC" w14:textId="77777777" w:rsidR="004243E1" w:rsidRPr="002D0506" w:rsidRDefault="004243E1" w:rsidP="004243E1">
      <w:pPr>
        <w:rPr>
          <w:lang w:val="uk-UA" w:eastAsia="ru-RU"/>
        </w:rPr>
      </w:pPr>
    </w:p>
    <w:p w14:paraId="0AA5F8F3" w14:textId="77777777" w:rsidR="004243E1" w:rsidRPr="002D0506" w:rsidRDefault="004243E1" w:rsidP="004243E1">
      <w:pPr>
        <w:rPr>
          <w:rFonts w:ascii="Arial" w:eastAsia="Arial" w:hAnsi="Arial" w:cs="Arial"/>
          <w:bCs/>
          <w:iCs/>
          <w:lang w:val="uk-UA" w:eastAsia="x-none"/>
        </w:rPr>
      </w:pPr>
      <w:r w:rsidRPr="002D0506">
        <w:rPr>
          <w:rFonts w:ascii="Arial" w:eastAsia="Arial" w:hAnsi="Arial" w:cs="Arial"/>
          <w:bCs/>
          <w:iCs/>
          <w:lang w:val="uk-UA" w:eastAsia="x-none"/>
        </w:rPr>
        <w:t>Ознайомтесь з текстом форми та передайте її у заповненому вигляді до організатора тендеру.</w:t>
      </w:r>
    </w:p>
    <w:p w14:paraId="1C4C3562" w14:textId="77777777" w:rsidR="004243E1" w:rsidRPr="002D0506" w:rsidRDefault="004243E1" w:rsidP="004243E1">
      <w:pPr>
        <w:rPr>
          <w:rFonts w:ascii="Arial" w:eastAsia="Arial" w:hAnsi="Arial" w:cs="Arial"/>
          <w:bCs/>
          <w:iCs/>
          <w:lang w:val="uk-UA" w:eastAsia="x-none"/>
        </w:rPr>
      </w:pPr>
    </w:p>
    <w:p w14:paraId="32A89F6F" w14:textId="77777777" w:rsidR="004243E1" w:rsidRPr="002D0506" w:rsidRDefault="004243E1" w:rsidP="004243E1">
      <w:pPr>
        <w:rPr>
          <w:rFonts w:ascii="Arial" w:eastAsia="Arial" w:hAnsi="Arial" w:cs="Arial"/>
          <w:bCs/>
          <w:iCs/>
          <w:lang w:val="uk-UA" w:eastAsia="x-none"/>
        </w:rPr>
      </w:pPr>
    </w:p>
    <w:p w14:paraId="09F92CF6" w14:textId="77777777" w:rsidR="004243E1" w:rsidRPr="002D0506" w:rsidRDefault="004243E1" w:rsidP="004243E1">
      <w:pPr>
        <w:jc w:val="both"/>
        <w:rPr>
          <w:rFonts w:ascii="Arial" w:eastAsia="Arial" w:hAnsi="Arial" w:cs="Arial"/>
          <w:bCs/>
          <w:iCs/>
          <w:lang w:val="uk-UA" w:eastAsia="x-none"/>
        </w:rPr>
      </w:pPr>
      <w:r w:rsidRPr="002D0506">
        <w:rPr>
          <w:rFonts w:ascii="Arial" w:eastAsia="Arial" w:hAnsi="Arial" w:cs="Arial"/>
          <w:bCs/>
          <w:iCs/>
          <w:lang w:val="uk-UA" w:eastAsia="x-none"/>
        </w:rPr>
        <w:t xml:space="preserve">До МБФ «Альянс громадського здоров’я» </w:t>
      </w:r>
    </w:p>
    <w:p w14:paraId="373E7F5B" w14:textId="77777777" w:rsidR="004243E1" w:rsidRPr="002D0506" w:rsidRDefault="004243E1" w:rsidP="004243E1">
      <w:pPr>
        <w:jc w:val="both"/>
        <w:rPr>
          <w:rFonts w:ascii="Arial" w:eastAsia="Arial" w:hAnsi="Arial" w:cs="Arial"/>
          <w:bCs/>
          <w:iCs/>
          <w:lang w:val="uk-UA" w:eastAsia="x-none"/>
        </w:rPr>
      </w:pPr>
      <w:r w:rsidRPr="002D0506">
        <w:rPr>
          <w:rFonts w:ascii="Arial" w:eastAsia="Arial" w:hAnsi="Arial" w:cs="Arial"/>
          <w:bCs/>
          <w:iCs/>
          <w:lang w:val="uk-UA" w:eastAsia="x-none"/>
        </w:rPr>
        <w:t>Шановні пані і панове,</w:t>
      </w:r>
    </w:p>
    <w:p w14:paraId="73A8A36B" w14:textId="77777777" w:rsidR="004243E1" w:rsidRPr="002D0506" w:rsidRDefault="004243E1" w:rsidP="004243E1">
      <w:pPr>
        <w:jc w:val="both"/>
        <w:rPr>
          <w:rFonts w:ascii="Arial" w:eastAsia="Arial" w:hAnsi="Arial" w:cs="Arial"/>
          <w:bCs/>
          <w:iCs/>
          <w:lang w:val="uk-UA" w:eastAsia="x-none"/>
        </w:rPr>
      </w:pPr>
      <w:r w:rsidRPr="002D0506">
        <w:rPr>
          <w:rFonts w:ascii="Arial" w:eastAsia="Arial" w:hAnsi="Arial" w:cs="Arial"/>
          <w:bCs/>
          <w:iCs/>
          <w:lang w:val="uk-UA" w:eastAsia="x-none"/>
        </w:rPr>
        <w:t>Наша компанія підтверджує, що отримала тендерну документацію від організатора тендеру в складі оголошення про проведення тендеру, специфікації і додатків до неї. Після того, як ми уважно і ретельно ознайомилися з цією тендерною документацією, ми пропонуємо виготовити та поставити  зазначені товари (перелік…) у повній відповідності з вимогами зазначеної тендерної документації за цінами, вказаними в нашій тендерній пропозиції, що міститься в додатках.</w:t>
      </w:r>
    </w:p>
    <w:p w14:paraId="27922626" w14:textId="77777777" w:rsidR="004243E1" w:rsidRPr="002D0506" w:rsidRDefault="004243E1" w:rsidP="004243E1">
      <w:pPr>
        <w:jc w:val="both"/>
        <w:rPr>
          <w:rFonts w:ascii="Arial" w:eastAsia="Arial" w:hAnsi="Arial" w:cs="Arial"/>
          <w:bCs/>
          <w:iCs/>
          <w:lang w:val="uk-UA" w:eastAsia="x-none"/>
        </w:rPr>
      </w:pPr>
      <w:r w:rsidRPr="002D0506">
        <w:rPr>
          <w:rFonts w:ascii="Arial" w:eastAsia="Arial" w:hAnsi="Arial" w:cs="Arial"/>
          <w:bCs/>
          <w:iCs/>
          <w:lang w:val="uk-UA" w:eastAsia="x-none"/>
        </w:rPr>
        <w:t>Ми зобов’язуємося, в разі якщо пропозиція нашої компанії буде визнана переможною, надати зазначені товари у відповідності до умов, визначених тендерною документацією.</w:t>
      </w:r>
    </w:p>
    <w:p w14:paraId="2CCE5766" w14:textId="77777777" w:rsidR="004243E1" w:rsidRPr="002D0506" w:rsidRDefault="004243E1" w:rsidP="004243E1">
      <w:pPr>
        <w:jc w:val="both"/>
        <w:rPr>
          <w:rFonts w:ascii="Arial" w:eastAsia="Arial" w:hAnsi="Arial" w:cs="Arial"/>
          <w:bCs/>
          <w:iCs/>
          <w:lang w:val="uk-UA" w:eastAsia="x-none"/>
        </w:rPr>
      </w:pPr>
      <w:r w:rsidRPr="002D0506">
        <w:rPr>
          <w:rFonts w:ascii="Arial" w:eastAsia="Arial" w:hAnsi="Arial" w:cs="Arial"/>
          <w:bCs/>
          <w:iCs/>
          <w:lang w:val="uk-UA" w:eastAsia="x-none"/>
        </w:rPr>
        <w:t>Надаючи для розгляду нашу тендерну пропозицію, ми погоджуємося з терміном дії нашої пропозиції, визначеним оголошенням про проведення тендеру і гарантуємо, що наша компанія зобов’язується виконати запропоноване нами в будь-який час до того моменту, як спливе зазначений термін дії тендерної пропозиції.</w:t>
      </w:r>
    </w:p>
    <w:p w14:paraId="02FBA47F" w14:textId="77777777" w:rsidR="004243E1" w:rsidRPr="002D0506" w:rsidRDefault="004243E1" w:rsidP="004243E1">
      <w:pPr>
        <w:jc w:val="both"/>
        <w:rPr>
          <w:rFonts w:ascii="Arial" w:eastAsia="Arial" w:hAnsi="Arial" w:cs="Arial"/>
          <w:bCs/>
          <w:iCs/>
          <w:lang w:val="uk-UA" w:eastAsia="x-none"/>
        </w:rPr>
      </w:pPr>
      <w:r w:rsidRPr="002D0506">
        <w:rPr>
          <w:rFonts w:ascii="Arial" w:eastAsia="Arial" w:hAnsi="Arial" w:cs="Arial"/>
          <w:bCs/>
          <w:iCs/>
          <w:lang w:val="uk-UA" w:eastAsia="x-none"/>
        </w:rPr>
        <w:t>До того моменту, коли договір про надання вищезазначених послуг буде укладений і виконаний всіма сторонами, ця тендерна пропозиція разом з офіційним підтвердженням МБФ «Альянс громадського здоров’я» про отримання нашої пропозиції і повідомленням про обраного переможця (переможців) тендеру вважаються зобов’язуючою обидві сторони угодою.</w:t>
      </w:r>
    </w:p>
    <w:p w14:paraId="0AE257B5" w14:textId="77777777" w:rsidR="004243E1" w:rsidRPr="002D0506" w:rsidRDefault="004243E1" w:rsidP="004243E1">
      <w:pPr>
        <w:jc w:val="both"/>
        <w:rPr>
          <w:rFonts w:ascii="Arial" w:eastAsia="Arial" w:hAnsi="Arial" w:cs="Arial"/>
          <w:bCs/>
          <w:iCs/>
          <w:lang w:val="uk-UA" w:eastAsia="x-none"/>
        </w:rPr>
      </w:pPr>
      <w:r w:rsidRPr="002D0506">
        <w:rPr>
          <w:rFonts w:ascii="Arial" w:eastAsia="Arial" w:hAnsi="Arial" w:cs="Arial"/>
          <w:bCs/>
          <w:iCs/>
          <w:lang w:val="uk-UA" w:eastAsia="x-none"/>
        </w:rPr>
        <w:t xml:space="preserve">Ми розуміємо, що МБФ «Альянс громадського здоров’я» не є зобов’язаним визнати переможною в цьому тендері найдешевшу з економічної точки зору або будь-яку з отриманих тендерних пропозицій. </w:t>
      </w:r>
    </w:p>
    <w:p w14:paraId="284B7DBE" w14:textId="77777777" w:rsidR="004243E1" w:rsidRPr="002D0506" w:rsidRDefault="004243E1" w:rsidP="004243E1">
      <w:pPr>
        <w:jc w:val="both"/>
        <w:rPr>
          <w:rFonts w:ascii="Arial" w:eastAsia="Arial" w:hAnsi="Arial" w:cs="Arial"/>
          <w:bCs/>
          <w:iCs/>
          <w:lang w:val="uk-UA" w:eastAsia="x-none"/>
        </w:rPr>
      </w:pPr>
      <w:r w:rsidRPr="002D0506">
        <w:rPr>
          <w:rFonts w:ascii="Arial" w:eastAsia="Arial" w:hAnsi="Arial" w:cs="Arial"/>
          <w:bCs/>
          <w:iCs/>
          <w:lang w:val="uk-UA" w:eastAsia="x-none"/>
        </w:rPr>
        <w:t>Ми підтверджуємо, що наша компанія з юридичної і організаційної точок зору спроможна виконати взяті на себе поданням цієї тендерної пропозиції зобов’язання.</w:t>
      </w:r>
    </w:p>
    <w:p w14:paraId="7323BB53" w14:textId="77777777" w:rsidR="004243E1" w:rsidRPr="002D0506" w:rsidRDefault="004243E1" w:rsidP="004243E1">
      <w:pPr>
        <w:rPr>
          <w:rFonts w:ascii="Arial" w:eastAsia="Arial" w:hAnsi="Arial" w:cs="Arial"/>
          <w:bCs/>
          <w:iCs/>
          <w:lang w:val="uk-UA" w:eastAsia="x-none"/>
        </w:rPr>
      </w:pPr>
    </w:p>
    <w:p w14:paraId="3CD663E3" w14:textId="77777777" w:rsidR="004243E1" w:rsidRPr="002D0506" w:rsidRDefault="004243E1" w:rsidP="004243E1">
      <w:pPr>
        <w:rPr>
          <w:rFonts w:ascii="Arial" w:eastAsia="Arial" w:hAnsi="Arial" w:cs="Arial"/>
          <w:bCs/>
          <w:iCs/>
          <w:lang w:val="uk-UA" w:eastAsia="x-none"/>
        </w:rPr>
      </w:pPr>
      <w:r w:rsidRPr="002D0506">
        <w:rPr>
          <w:rFonts w:ascii="Arial" w:eastAsia="Arial" w:hAnsi="Arial" w:cs="Arial"/>
          <w:bCs/>
          <w:iCs/>
          <w:lang w:val="uk-UA" w:eastAsia="x-none"/>
        </w:rPr>
        <w:t>Підписано мною, ______________________________________________________,</w:t>
      </w:r>
    </w:p>
    <w:p w14:paraId="07C2DFF3" w14:textId="77777777" w:rsidR="004243E1" w:rsidRPr="002D0506" w:rsidRDefault="004243E1" w:rsidP="004243E1">
      <w:pPr>
        <w:rPr>
          <w:rFonts w:ascii="Arial" w:eastAsia="Arial" w:hAnsi="Arial" w:cs="Arial"/>
          <w:bCs/>
          <w:iCs/>
          <w:lang w:val="uk-UA" w:eastAsia="x-none"/>
        </w:rPr>
      </w:pPr>
      <w:r w:rsidRPr="002D0506">
        <w:rPr>
          <w:rFonts w:ascii="Arial" w:eastAsia="Arial" w:hAnsi="Arial" w:cs="Arial"/>
          <w:bCs/>
          <w:iCs/>
          <w:lang w:val="uk-UA" w:eastAsia="x-none"/>
        </w:rPr>
        <w:t>що обіймає посаду ___________________________________(керівник підприємства)</w:t>
      </w:r>
    </w:p>
    <w:p w14:paraId="5A1610A4" w14:textId="77777777" w:rsidR="004243E1" w:rsidRPr="002D0506" w:rsidRDefault="004243E1" w:rsidP="004243E1">
      <w:pPr>
        <w:rPr>
          <w:rFonts w:ascii="Arial" w:eastAsia="Arial" w:hAnsi="Arial" w:cs="Arial"/>
          <w:bCs/>
          <w:iCs/>
          <w:lang w:val="uk-UA" w:eastAsia="x-none"/>
        </w:rPr>
      </w:pPr>
      <w:r w:rsidRPr="002D0506">
        <w:rPr>
          <w:rFonts w:ascii="Arial" w:eastAsia="Arial" w:hAnsi="Arial" w:cs="Arial"/>
          <w:bCs/>
          <w:iCs/>
          <w:lang w:val="uk-UA" w:eastAsia="x-none"/>
        </w:rPr>
        <w:t xml:space="preserve">від імені компанії ____________________________________________________________ </w:t>
      </w:r>
    </w:p>
    <w:p w14:paraId="1B895998" w14:textId="77777777" w:rsidR="004243E1" w:rsidRPr="002D0506" w:rsidRDefault="004243E1" w:rsidP="004243E1">
      <w:pPr>
        <w:rPr>
          <w:rFonts w:ascii="Arial" w:eastAsia="Arial" w:hAnsi="Arial" w:cs="Arial"/>
          <w:bCs/>
          <w:iCs/>
          <w:lang w:val="uk-UA" w:eastAsia="x-none"/>
        </w:rPr>
      </w:pPr>
      <w:r w:rsidRPr="002D0506">
        <w:rPr>
          <w:rFonts w:ascii="Arial" w:eastAsia="Arial" w:hAnsi="Arial" w:cs="Arial"/>
          <w:bCs/>
          <w:iCs/>
          <w:lang w:val="uk-UA" w:eastAsia="x-none"/>
        </w:rPr>
        <w:t>_______ (число) _________________ (місяць) 20________ (рік).</w:t>
      </w:r>
    </w:p>
    <w:p w14:paraId="7F3ED2EA" w14:textId="77777777" w:rsidR="004243E1" w:rsidRPr="002D0506" w:rsidRDefault="004243E1" w:rsidP="004243E1">
      <w:pPr>
        <w:rPr>
          <w:rFonts w:ascii="Arial" w:eastAsia="Arial" w:hAnsi="Arial" w:cs="Arial"/>
          <w:b/>
          <w:bCs/>
          <w:iCs/>
          <w:lang w:val="uk-UA" w:eastAsia="x-none"/>
        </w:rPr>
      </w:pPr>
      <w:r w:rsidRPr="002D0506">
        <w:rPr>
          <w:rFonts w:ascii="Arial" w:eastAsia="Arial" w:hAnsi="Arial" w:cs="Arial"/>
          <w:bCs/>
          <w:iCs/>
          <w:lang w:val="uk-UA" w:eastAsia="x-none"/>
        </w:rPr>
        <w:t>________________________ (підпис)</w:t>
      </w:r>
      <w:r w:rsidRPr="002D0506">
        <w:rPr>
          <w:rFonts w:ascii="Arial" w:eastAsia="Arial" w:hAnsi="Arial" w:cs="Arial"/>
          <w:b/>
          <w:bCs/>
          <w:iCs/>
          <w:lang w:val="uk-UA" w:eastAsia="x-none"/>
        </w:rPr>
        <w:t xml:space="preserve"> </w:t>
      </w:r>
      <w:r w:rsidRPr="002D0506">
        <w:rPr>
          <w:rFonts w:ascii="Arial" w:eastAsia="Arial" w:hAnsi="Arial" w:cs="Arial"/>
          <w:b/>
          <w:bCs/>
          <w:iCs/>
          <w:lang w:val="uk-UA" w:eastAsia="x-none"/>
        </w:rPr>
        <w:tab/>
      </w:r>
      <w:r w:rsidRPr="002D0506">
        <w:rPr>
          <w:rFonts w:ascii="Arial" w:eastAsia="Arial" w:hAnsi="Arial" w:cs="Arial"/>
          <w:b/>
          <w:bCs/>
          <w:iCs/>
          <w:lang w:val="uk-UA" w:eastAsia="x-none"/>
        </w:rPr>
        <w:br w:type="page"/>
      </w:r>
    </w:p>
    <w:p w14:paraId="282E4BC7"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lastRenderedPageBreak/>
        <w:t>Додаток №2</w:t>
      </w:r>
    </w:p>
    <w:p w14:paraId="131DD302" w14:textId="77777777" w:rsidR="004243E1"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 xml:space="preserve">До специфікації </w:t>
      </w:r>
      <w:r w:rsidRPr="00850239">
        <w:rPr>
          <w:rFonts w:ascii="Arial" w:hAnsi="Arial" w:cs="Arial"/>
          <w:iCs w:val="0"/>
          <w:kern w:val="32"/>
          <w:sz w:val="22"/>
          <w:szCs w:val="22"/>
        </w:rPr>
        <w:t xml:space="preserve">на закупівлю транспортно-експедиційних послуг </w:t>
      </w:r>
    </w:p>
    <w:p w14:paraId="7A34B2AA"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850239">
        <w:rPr>
          <w:rFonts w:ascii="Arial" w:hAnsi="Arial" w:cs="Arial"/>
          <w:iCs w:val="0"/>
          <w:kern w:val="32"/>
          <w:sz w:val="22"/>
          <w:szCs w:val="22"/>
        </w:rPr>
        <w:t>(міжнародне перевезення вантажів)</w:t>
      </w:r>
    </w:p>
    <w:p w14:paraId="52B713C6" w14:textId="77777777" w:rsidR="004243E1" w:rsidRPr="002D0506" w:rsidRDefault="004243E1" w:rsidP="004243E1">
      <w:pPr>
        <w:spacing w:after="0" w:line="240" w:lineRule="auto"/>
        <w:rPr>
          <w:rFonts w:ascii="Arial" w:hAnsi="Arial" w:cs="Arial"/>
          <w:lang w:val="uk-UA"/>
        </w:rPr>
      </w:pPr>
    </w:p>
    <w:p w14:paraId="547E820C"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Загальні відомості про компанію</w:t>
      </w:r>
    </w:p>
    <w:p w14:paraId="144FEE83" w14:textId="77777777" w:rsidR="004243E1" w:rsidRPr="002D0506" w:rsidRDefault="004243E1" w:rsidP="004243E1">
      <w:pPr>
        <w:spacing w:after="0" w:line="240" w:lineRule="auto"/>
        <w:ind w:firstLine="540"/>
        <w:rPr>
          <w:rFonts w:ascii="Arial" w:hAnsi="Arial" w:cs="Arial"/>
          <w:lang w:val="uk-UA"/>
        </w:rPr>
      </w:pPr>
    </w:p>
    <w:p w14:paraId="597DDD7F" w14:textId="77777777" w:rsidR="004243E1" w:rsidRPr="002D0506" w:rsidRDefault="004243E1" w:rsidP="004243E1">
      <w:pPr>
        <w:spacing w:after="0" w:line="240" w:lineRule="auto"/>
        <w:ind w:firstLine="540"/>
        <w:rPr>
          <w:rFonts w:ascii="Arial" w:hAnsi="Arial" w:cs="Arial"/>
          <w:lang w:val="uk-UA"/>
        </w:rPr>
      </w:pPr>
    </w:p>
    <w:tbl>
      <w:tblPr>
        <w:tblW w:w="889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6237"/>
        <w:gridCol w:w="1985"/>
      </w:tblGrid>
      <w:tr w:rsidR="004243E1" w:rsidRPr="002D0506" w14:paraId="2DE9E35A" w14:textId="77777777" w:rsidTr="00A07BF7">
        <w:tc>
          <w:tcPr>
            <w:tcW w:w="671" w:type="dxa"/>
          </w:tcPr>
          <w:p w14:paraId="4CA73D08" w14:textId="77777777" w:rsidR="004243E1" w:rsidRPr="002D0506" w:rsidRDefault="004243E1" w:rsidP="004243E1">
            <w:pPr>
              <w:widowControl w:val="0"/>
              <w:numPr>
                <w:ilvl w:val="0"/>
                <w:numId w:val="3"/>
              </w:numPr>
              <w:tabs>
                <w:tab w:val="left" w:pos="421"/>
              </w:tabs>
              <w:spacing w:after="0" w:line="240" w:lineRule="auto"/>
              <w:ind w:left="279" w:right="459" w:hanging="283"/>
              <w:rPr>
                <w:rFonts w:ascii="Arial" w:hAnsi="Arial" w:cs="Arial"/>
                <w:lang w:val="uk-UA"/>
              </w:rPr>
            </w:pPr>
          </w:p>
        </w:tc>
        <w:tc>
          <w:tcPr>
            <w:tcW w:w="6237" w:type="dxa"/>
          </w:tcPr>
          <w:p w14:paraId="46DD4B53"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Назва юридичної особи</w:t>
            </w:r>
          </w:p>
        </w:tc>
        <w:tc>
          <w:tcPr>
            <w:tcW w:w="1985" w:type="dxa"/>
          </w:tcPr>
          <w:p w14:paraId="329F8CD0" w14:textId="77777777" w:rsidR="004243E1" w:rsidRPr="002D0506" w:rsidRDefault="004243E1" w:rsidP="00A07BF7">
            <w:pPr>
              <w:spacing w:after="0" w:line="240" w:lineRule="auto"/>
              <w:rPr>
                <w:rFonts w:ascii="Arial" w:hAnsi="Arial" w:cs="Arial"/>
                <w:lang w:val="uk-UA"/>
              </w:rPr>
            </w:pPr>
          </w:p>
        </w:tc>
      </w:tr>
      <w:tr w:rsidR="004243E1" w:rsidRPr="002D0506" w14:paraId="6AABAFEB" w14:textId="77777777" w:rsidTr="00A07BF7">
        <w:tc>
          <w:tcPr>
            <w:tcW w:w="671" w:type="dxa"/>
          </w:tcPr>
          <w:p w14:paraId="00C3BABB" w14:textId="77777777" w:rsidR="004243E1" w:rsidRPr="002D0506" w:rsidRDefault="004243E1" w:rsidP="004243E1">
            <w:pPr>
              <w:widowControl w:val="0"/>
              <w:numPr>
                <w:ilvl w:val="0"/>
                <w:numId w:val="3"/>
              </w:numPr>
              <w:tabs>
                <w:tab w:val="left" w:pos="421"/>
              </w:tabs>
              <w:spacing w:after="0" w:line="240" w:lineRule="auto"/>
              <w:ind w:left="279" w:right="459" w:hanging="283"/>
              <w:rPr>
                <w:rFonts w:ascii="Arial" w:hAnsi="Arial" w:cs="Arial"/>
                <w:lang w:val="uk-UA"/>
              </w:rPr>
            </w:pPr>
          </w:p>
        </w:tc>
        <w:tc>
          <w:tcPr>
            <w:tcW w:w="6237" w:type="dxa"/>
          </w:tcPr>
          <w:p w14:paraId="6FDF52E6"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Юридична адреса</w:t>
            </w:r>
          </w:p>
        </w:tc>
        <w:tc>
          <w:tcPr>
            <w:tcW w:w="1985" w:type="dxa"/>
          </w:tcPr>
          <w:p w14:paraId="657C3FE2" w14:textId="77777777" w:rsidR="004243E1" w:rsidRPr="002D0506" w:rsidRDefault="004243E1" w:rsidP="00A07BF7">
            <w:pPr>
              <w:spacing w:after="0" w:line="240" w:lineRule="auto"/>
              <w:rPr>
                <w:rFonts w:ascii="Arial" w:hAnsi="Arial" w:cs="Arial"/>
                <w:lang w:val="uk-UA"/>
              </w:rPr>
            </w:pPr>
          </w:p>
        </w:tc>
      </w:tr>
      <w:tr w:rsidR="004243E1" w:rsidRPr="002D0506" w14:paraId="705053C5" w14:textId="77777777" w:rsidTr="00A07BF7">
        <w:tc>
          <w:tcPr>
            <w:tcW w:w="671" w:type="dxa"/>
          </w:tcPr>
          <w:p w14:paraId="5788BD03" w14:textId="77777777" w:rsidR="004243E1" w:rsidRPr="002D0506" w:rsidRDefault="004243E1" w:rsidP="004243E1">
            <w:pPr>
              <w:widowControl w:val="0"/>
              <w:numPr>
                <w:ilvl w:val="0"/>
                <w:numId w:val="3"/>
              </w:numPr>
              <w:tabs>
                <w:tab w:val="left" w:pos="421"/>
              </w:tabs>
              <w:spacing w:after="0" w:line="240" w:lineRule="auto"/>
              <w:ind w:left="279" w:right="459" w:hanging="283"/>
              <w:rPr>
                <w:rFonts w:ascii="Arial" w:hAnsi="Arial" w:cs="Arial"/>
                <w:lang w:val="uk-UA"/>
              </w:rPr>
            </w:pPr>
          </w:p>
        </w:tc>
        <w:tc>
          <w:tcPr>
            <w:tcW w:w="6237" w:type="dxa"/>
          </w:tcPr>
          <w:p w14:paraId="33C7F27C"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Фактична адреса</w:t>
            </w:r>
          </w:p>
        </w:tc>
        <w:tc>
          <w:tcPr>
            <w:tcW w:w="1985" w:type="dxa"/>
          </w:tcPr>
          <w:p w14:paraId="18AE4316" w14:textId="77777777" w:rsidR="004243E1" w:rsidRPr="002D0506" w:rsidRDefault="004243E1" w:rsidP="00A07BF7">
            <w:pPr>
              <w:spacing w:after="0" w:line="240" w:lineRule="auto"/>
              <w:rPr>
                <w:rFonts w:ascii="Arial" w:hAnsi="Arial" w:cs="Arial"/>
                <w:lang w:val="uk-UA"/>
              </w:rPr>
            </w:pPr>
          </w:p>
        </w:tc>
      </w:tr>
      <w:tr w:rsidR="004243E1" w:rsidRPr="002D0506" w14:paraId="5DA3B92A" w14:textId="77777777" w:rsidTr="00A07BF7">
        <w:tc>
          <w:tcPr>
            <w:tcW w:w="671" w:type="dxa"/>
          </w:tcPr>
          <w:p w14:paraId="54AA8FEC" w14:textId="77777777" w:rsidR="004243E1" w:rsidRPr="002D0506" w:rsidRDefault="004243E1" w:rsidP="004243E1">
            <w:pPr>
              <w:widowControl w:val="0"/>
              <w:numPr>
                <w:ilvl w:val="0"/>
                <w:numId w:val="3"/>
              </w:numPr>
              <w:tabs>
                <w:tab w:val="left" w:pos="421"/>
              </w:tabs>
              <w:spacing w:after="0" w:line="240" w:lineRule="auto"/>
              <w:ind w:left="279" w:right="459" w:hanging="283"/>
              <w:rPr>
                <w:rFonts w:ascii="Arial" w:hAnsi="Arial" w:cs="Arial"/>
                <w:lang w:val="uk-UA"/>
              </w:rPr>
            </w:pPr>
          </w:p>
        </w:tc>
        <w:tc>
          <w:tcPr>
            <w:tcW w:w="6237" w:type="dxa"/>
          </w:tcPr>
          <w:p w14:paraId="2E60252E"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Дата державної реєстрації компанії</w:t>
            </w:r>
          </w:p>
        </w:tc>
        <w:tc>
          <w:tcPr>
            <w:tcW w:w="1985" w:type="dxa"/>
          </w:tcPr>
          <w:p w14:paraId="397F2463" w14:textId="77777777" w:rsidR="004243E1" w:rsidRPr="002D0506" w:rsidRDefault="004243E1" w:rsidP="00A07BF7">
            <w:pPr>
              <w:spacing w:after="0" w:line="240" w:lineRule="auto"/>
              <w:rPr>
                <w:rFonts w:ascii="Arial" w:hAnsi="Arial" w:cs="Arial"/>
                <w:lang w:val="uk-UA"/>
              </w:rPr>
            </w:pPr>
          </w:p>
        </w:tc>
      </w:tr>
      <w:tr w:rsidR="004243E1" w:rsidRPr="00C26F7E" w14:paraId="7A5A7559" w14:textId="77777777" w:rsidTr="00A07BF7">
        <w:tc>
          <w:tcPr>
            <w:tcW w:w="671" w:type="dxa"/>
          </w:tcPr>
          <w:p w14:paraId="6D0359DF" w14:textId="77777777" w:rsidR="004243E1" w:rsidRPr="002D0506" w:rsidRDefault="004243E1" w:rsidP="004243E1">
            <w:pPr>
              <w:widowControl w:val="0"/>
              <w:numPr>
                <w:ilvl w:val="0"/>
                <w:numId w:val="3"/>
              </w:numPr>
              <w:tabs>
                <w:tab w:val="left" w:pos="421"/>
              </w:tabs>
              <w:spacing w:after="0" w:line="240" w:lineRule="auto"/>
              <w:ind w:left="279" w:right="459" w:hanging="283"/>
              <w:rPr>
                <w:rFonts w:ascii="Arial" w:hAnsi="Arial" w:cs="Arial"/>
                <w:lang w:val="uk-UA"/>
              </w:rPr>
            </w:pPr>
          </w:p>
        </w:tc>
        <w:tc>
          <w:tcPr>
            <w:tcW w:w="6237" w:type="dxa"/>
          </w:tcPr>
          <w:p w14:paraId="349BA325"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ПІБ та посада керівника компанії</w:t>
            </w:r>
          </w:p>
        </w:tc>
        <w:tc>
          <w:tcPr>
            <w:tcW w:w="1985" w:type="dxa"/>
          </w:tcPr>
          <w:p w14:paraId="51CE81E8" w14:textId="77777777" w:rsidR="004243E1" w:rsidRPr="002D0506" w:rsidRDefault="004243E1" w:rsidP="00A07BF7">
            <w:pPr>
              <w:spacing w:after="0" w:line="240" w:lineRule="auto"/>
              <w:rPr>
                <w:rFonts w:ascii="Arial" w:hAnsi="Arial" w:cs="Arial"/>
                <w:lang w:val="uk-UA"/>
              </w:rPr>
            </w:pPr>
          </w:p>
        </w:tc>
      </w:tr>
      <w:tr w:rsidR="004243E1" w:rsidRPr="002D0506" w14:paraId="3704CE6E" w14:textId="77777777" w:rsidTr="00A07BF7">
        <w:tc>
          <w:tcPr>
            <w:tcW w:w="671" w:type="dxa"/>
          </w:tcPr>
          <w:p w14:paraId="7B54CFE3" w14:textId="77777777" w:rsidR="004243E1" w:rsidRPr="002D0506" w:rsidRDefault="004243E1" w:rsidP="004243E1">
            <w:pPr>
              <w:widowControl w:val="0"/>
              <w:numPr>
                <w:ilvl w:val="0"/>
                <w:numId w:val="3"/>
              </w:numPr>
              <w:tabs>
                <w:tab w:val="left" w:pos="421"/>
              </w:tabs>
              <w:spacing w:after="0" w:line="240" w:lineRule="auto"/>
              <w:ind w:left="279" w:right="459" w:hanging="283"/>
              <w:rPr>
                <w:rFonts w:ascii="Arial" w:hAnsi="Arial" w:cs="Arial"/>
                <w:lang w:val="uk-UA"/>
              </w:rPr>
            </w:pPr>
          </w:p>
        </w:tc>
        <w:tc>
          <w:tcPr>
            <w:tcW w:w="6237" w:type="dxa"/>
          </w:tcPr>
          <w:p w14:paraId="7FB841B4"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Номер телефону керівника компанії</w:t>
            </w:r>
          </w:p>
        </w:tc>
        <w:tc>
          <w:tcPr>
            <w:tcW w:w="1985" w:type="dxa"/>
          </w:tcPr>
          <w:p w14:paraId="5ABD9B89" w14:textId="77777777" w:rsidR="004243E1" w:rsidRPr="002D0506" w:rsidRDefault="004243E1" w:rsidP="00A07BF7">
            <w:pPr>
              <w:spacing w:after="0" w:line="240" w:lineRule="auto"/>
              <w:rPr>
                <w:rFonts w:ascii="Arial" w:hAnsi="Arial" w:cs="Arial"/>
                <w:lang w:val="uk-UA"/>
              </w:rPr>
            </w:pPr>
          </w:p>
        </w:tc>
      </w:tr>
      <w:tr w:rsidR="004243E1" w:rsidRPr="002D0506" w14:paraId="3DC616EB" w14:textId="77777777" w:rsidTr="00A07BF7">
        <w:tc>
          <w:tcPr>
            <w:tcW w:w="671" w:type="dxa"/>
          </w:tcPr>
          <w:p w14:paraId="4E702EDF" w14:textId="77777777" w:rsidR="004243E1" w:rsidRPr="002D0506" w:rsidRDefault="004243E1" w:rsidP="004243E1">
            <w:pPr>
              <w:widowControl w:val="0"/>
              <w:numPr>
                <w:ilvl w:val="0"/>
                <w:numId w:val="3"/>
              </w:numPr>
              <w:tabs>
                <w:tab w:val="left" w:pos="421"/>
              </w:tabs>
              <w:spacing w:after="0" w:line="240" w:lineRule="auto"/>
              <w:ind w:left="279" w:right="459" w:hanging="283"/>
              <w:rPr>
                <w:rFonts w:ascii="Arial" w:hAnsi="Arial" w:cs="Arial"/>
                <w:lang w:val="uk-UA"/>
              </w:rPr>
            </w:pPr>
          </w:p>
        </w:tc>
        <w:tc>
          <w:tcPr>
            <w:tcW w:w="6237" w:type="dxa"/>
          </w:tcPr>
          <w:p w14:paraId="40C303D8"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Контактна особа</w:t>
            </w:r>
          </w:p>
        </w:tc>
        <w:tc>
          <w:tcPr>
            <w:tcW w:w="1985" w:type="dxa"/>
          </w:tcPr>
          <w:p w14:paraId="14773F5A" w14:textId="77777777" w:rsidR="004243E1" w:rsidRPr="002D0506" w:rsidRDefault="004243E1" w:rsidP="00A07BF7">
            <w:pPr>
              <w:spacing w:after="0" w:line="240" w:lineRule="auto"/>
              <w:rPr>
                <w:rFonts w:ascii="Arial" w:hAnsi="Arial" w:cs="Arial"/>
                <w:lang w:val="uk-UA"/>
              </w:rPr>
            </w:pPr>
          </w:p>
        </w:tc>
      </w:tr>
      <w:tr w:rsidR="004243E1" w:rsidRPr="00C26F7E" w14:paraId="27AD99F1" w14:textId="77777777" w:rsidTr="00A07BF7">
        <w:tc>
          <w:tcPr>
            <w:tcW w:w="671" w:type="dxa"/>
          </w:tcPr>
          <w:p w14:paraId="736A0A30" w14:textId="77777777" w:rsidR="004243E1" w:rsidRPr="002D0506" w:rsidRDefault="004243E1" w:rsidP="004243E1">
            <w:pPr>
              <w:widowControl w:val="0"/>
              <w:numPr>
                <w:ilvl w:val="0"/>
                <w:numId w:val="3"/>
              </w:numPr>
              <w:tabs>
                <w:tab w:val="left" w:pos="421"/>
              </w:tabs>
              <w:spacing w:after="0" w:line="240" w:lineRule="auto"/>
              <w:ind w:left="279" w:right="459" w:hanging="283"/>
              <w:rPr>
                <w:rFonts w:ascii="Arial" w:hAnsi="Arial" w:cs="Arial"/>
                <w:lang w:val="uk-UA"/>
              </w:rPr>
            </w:pPr>
          </w:p>
        </w:tc>
        <w:tc>
          <w:tcPr>
            <w:tcW w:w="6237" w:type="dxa"/>
          </w:tcPr>
          <w:p w14:paraId="4615C4F4"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Номер телефону та e-</w:t>
            </w:r>
            <w:proofErr w:type="spellStart"/>
            <w:r w:rsidRPr="002D0506">
              <w:rPr>
                <w:rFonts w:ascii="Arial" w:hAnsi="Arial" w:cs="Arial"/>
                <w:lang w:val="uk-UA"/>
              </w:rPr>
              <w:t>mail</w:t>
            </w:r>
            <w:proofErr w:type="spellEnd"/>
            <w:r w:rsidRPr="002D0506">
              <w:rPr>
                <w:rFonts w:ascii="Arial" w:hAnsi="Arial" w:cs="Arial"/>
                <w:lang w:val="uk-UA"/>
              </w:rPr>
              <w:t xml:space="preserve"> контактної особи по тендерній заявці</w:t>
            </w:r>
          </w:p>
        </w:tc>
        <w:tc>
          <w:tcPr>
            <w:tcW w:w="1985" w:type="dxa"/>
          </w:tcPr>
          <w:p w14:paraId="4C31A5AC" w14:textId="77777777" w:rsidR="004243E1" w:rsidRPr="002D0506" w:rsidRDefault="004243E1" w:rsidP="00A07BF7">
            <w:pPr>
              <w:spacing w:after="0" w:line="240" w:lineRule="auto"/>
              <w:rPr>
                <w:rFonts w:ascii="Arial" w:hAnsi="Arial" w:cs="Arial"/>
                <w:lang w:val="uk-UA"/>
              </w:rPr>
            </w:pPr>
          </w:p>
        </w:tc>
      </w:tr>
    </w:tbl>
    <w:p w14:paraId="49F77FF4" w14:textId="77777777" w:rsidR="004243E1" w:rsidRPr="002D0506" w:rsidRDefault="004243E1" w:rsidP="004243E1">
      <w:pPr>
        <w:suppressAutoHyphens/>
        <w:spacing w:after="0" w:line="240" w:lineRule="auto"/>
        <w:jc w:val="both"/>
        <w:rPr>
          <w:rFonts w:ascii="Arial" w:hAnsi="Arial" w:cs="Arial"/>
          <w:lang w:val="uk-UA"/>
        </w:rPr>
      </w:pPr>
    </w:p>
    <w:p w14:paraId="36F47F78" w14:textId="77777777" w:rsidR="004243E1" w:rsidRPr="002D0506" w:rsidRDefault="004243E1" w:rsidP="004243E1">
      <w:pPr>
        <w:suppressAutoHyphens/>
        <w:spacing w:after="0" w:line="240" w:lineRule="auto"/>
        <w:jc w:val="both"/>
        <w:rPr>
          <w:rFonts w:ascii="Arial" w:hAnsi="Arial" w:cs="Arial"/>
          <w:lang w:val="uk-UA"/>
        </w:rPr>
      </w:pPr>
    </w:p>
    <w:p w14:paraId="5CCAF18A" w14:textId="77777777" w:rsidR="004243E1" w:rsidRPr="002D0506" w:rsidRDefault="004243E1" w:rsidP="004243E1">
      <w:pPr>
        <w:tabs>
          <w:tab w:val="right" w:pos="3600"/>
          <w:tab w:val="right" w:pos="4320"/>
          <w:tab w:val="right" w:pos="8640"/>
        </w:tabs>
        <w:suppressAutoHyphens/>
        <w:spacing w:after="0" w:line="240" w:lineRule="auto"/>
        <w:jc w:val="both"/>
        <w:rPr>
          <w:rFonts w:ascii="Arial" w:hAnsi="Arial" w:cs="Arial"/>
          <w:lang w:val="uk-UA"/>
        </w:rPr>
      </w:pPr>
      <w:r w:rsidRPr="002D0506">
        <w:rPr>
          <w:rFonts w:ascii="Arial" w:hAnsi="Arial" w:cs="Arial"/>
          <w:u w:val="single"/>
          <w:lang w:val="uk-UA"/>
        </w:rPr>
        <w:tab/>
      </w:r>
      <w:r w:rsidRPr="002D0506">
        <w:rPr>
          <w:rFonts w:ascii="Arial" w:hAnsi="Arial" w:cs="Arial"/>
          <w:lang w:val="uk-UA"/>
        </w:rPr>
        <w:tab/>
      </w:r>
      <w:r w:rsidRPr="002D0506">
        <w:rPr>
          <w:rFonts w:ascii="Arial" w:hAnsi="Arial" w:cs="Arial"/>
          <w:u w:val="single"/>
          <w:lang w:val="uk-UA"/>
        </w:rPr>
        <w:tab/>
      </w:r>
    </w:p>
    <w:p w14:paraId="70A117E4" w14:textId="77777777" w:rsidR="004243E1" w:rsidRPr="002D0506" w:rsidRDefault="004243E1" w:rsidP="004243E1">
      <w:pPr>
        <w:pStyle w:val="1"/>
        <w:spacing w:line="240" w:lineRule="auto"/>
        <w:jc w:val="left"/>
        <w:rPr>
          <w:rFonts w:ascii="Arial" w:hAnsi="Arial" w:cs="Arial"/>
          <w:i/>
          <w:sz w:val="22"/>
          <w:szCs w:val="22"/>
        </w:rPr>
      </w:pPr>
      <w:r w:rsidRPr="002D0506">
        <w:rPr>
          <w:rFonts w:ascii="Arial" w:hAnsi="Arial" w:cs="Arial"/>
          <w:i/>
          <w:sz w:val="22"/>
          <w:szCs w:val="22"/>
        </w:rPr>
        <w:t>[підпис]</w:t>
      </w:r>
      <w:r w:rsidRPr="002D0506">
        <w:rPr>
          <w:rFonts w:ascii="Arial" w:hAnsi="Arial" w:cs="Arial"/>
          <w:i/>
          <w:sz w:val="22"/>
          <w:szCs w:val="22"/>
        </w:rPr>
        <w:tab/>
        <w:t xml:space="preserve">                                                                                             [посада]</w:t>
      </w:r>
    </w:p>
    <w:p w14:paraId="6F1E8115" w14:textId="77777777" w:rsidR="004243E1" w:rsidRPr="002D0506" w:rsidRDefault="004243E1" w:rsidP="004243E1">
      <w:pPr>
        <w:suppressAutoHyphens/>
        <w:spacing w:after="0" w:line="240" w:lineRule="auto"/>
        <w:jc w:val="both"/>
        <w:rPr>
          <w:rFonts w:ascii="Arial" w:hAnsi="Arial" w:cs="Arial"/>
          <w:lang w:val="uk-UA"/>
        </w:rPr>
      </w:pPr>
    </w:p>
    <w:p w14:paraId="004AFB31" w14:textId="77777777" w:rsidR="004243E1" w:rsidRPr="002D0506" w:rsidRDefault="004243E1" w:rsidP="004243E1">
      <w:pPr>
        <w:tabs>
          <w:tab w:val="right" w:pos="8640"/>
        </w:tabs>
        <w:suppressAutoHyphens/>
        <w:spacing w:after="0" w:line="240" w:lineRule="auto"/>
        <w:jc w:val="both"/>
        <w:rPr>
          <w:rFonts w:ascii="Arial" w:hAnsi="Arial" w:cs="Arial"/>
          <w:lang w:val="uk-UA"/>
        </w:rPr>
      </w:pPr>
    </w:p>
    <w:p w14:paraId="57934451" w14:textId="77777777" w:rsidR="004243E1" w:rsidRPr="002D0506" w:rsidRDefault="004243E1" w:rsidP="004243E1">
      <w:pPr>
        <w:tabs>
          <w:tab w:val="right" w:pos="8640"/>
        </w:tabs>
        <w:suppressAutoHyphens/>
        <w:spacing w:after="0" w:line="240" w:lineRule="auto"/>
        <w:jc w:val="both"/>
        <w:rPr>
          <w:rFonts w:ascii="Arial" w:hAnsi="Arial" w:cs="Arial"/>
          <w:lang w:val="uk-UA"/>
        </w:rPr>
      </w:pPr>
      <w:r w:rsidRPr="002D0506">
        <w:rPr>
          <w:rFonts w:ascii="Arial" w:hAnsi="Arial" w:cs="Arial"/>
          <w:lang w:val="uk-UA"/>
        </w:rPr>
        <w:t>Уповноважений підписати комерційну пропозицію для та від імені:</w:t>
      </w:r>
    </w:p>
    <w:p w14:paraId="47B0B623" w14:textId="77777777" w:rsidR="004243E1" w:rsidRPr="002D0506" w:rsidRDefault="004243E1" w:rsidP="004243E1">
      <w:pPr>
        <w:tabs>
          <w:tab w:val="right" w:pos="8640"/>
        </w:tabs>
        <w:suppressAutoHyphens/>
        <w:spacing w:after="0" w:line="240" w:lineRule="auto"/>
        <w:jc w:val="both"/>
        <w:rPr>
          <w:rFonts w:ascii="Arial" w:hAnsi="Arial" w:cs="Arial"/>
          <w:lang w:val="uk-UA"/>
        </w:rPr>
      </w:pPr>
    </w:p>
    <w:p w14:paraId="6148355A" w14:textId="77777777" w:rsidR="004243E1" w:rsidRPr="002D0506" w:rsidRDefault="004243E1" w:rsidP="004243E1">
      <w:pPr>
        <w:tabs>
          <w:tab w:val="right" w:pos="8640"/>
        </w:tabs>
        <w:suppressAutoHyphens/>
        <w:spacing w:after="0" w:line="240" w:lineRule="auto"/>
        <w:jc w:val="both"/>
        <w:rPr>
          <w:rFonts w:ascii="Arial" w:hAnsi="Arial" w:cs="Arial"/>
          <w:lang w:val="uk-UA"/>
        </w:rPr>
      </w:pPr>
    </w:p>
    <w:p w14:paraId="2A33B954" w14:textId="77777777" w:rsidR="004243E1" w:rsidRPr="002D0506" w:rsidRDefault="004243E1" w:rsidP="004243E1">
      <w:pPr>
        <w:tabs>
          <w:tab w:val="right" w:pos="8640"/>
        </w:tabs>
        <w:suppressAutoHyphens/>
        <w:spacing w:after="0" w:line="240" w:lineRule="auto"/>
        <w:jc w:val="both"/>
        <w:rPr>
          <w:rFonts w:ascii="Arial" w:hAnsi="Arial" w:cs="Arial"/>
          <w:lang w:val="uk-UA"/>
        </w:rPr>
      </w:pPr>
      <w:r w:rsidRPr="002D0506">
        <w:rPr>
          <w:rFonts w:ascii="Arial" w:hAnsi="Arial" w:cs="Arial"/>
          <w:lang w:val="uk-UA"/>
        </w:rPr>
        <w:t xml:space="preserve">  </w:t>
      </w:r>
      <w:r w:rsidRPr="002D0506">
        <w:rPr>
          <w:rFonts w:ascii="Arial" w:hAnsi="Arial" w:cs="Arial"/>
          <w:u w:val="single"/>
          <w:lang w:val="uk-UA"/>
        </w:rPr>
        <w:tab/>
      </w:r>
    </w:p>
    <w:p w14:paraId="1D599A1E" w14:textId="77777777" w:rsidR="004243E1" w:rsidRPr="002D0506" w:rsidRDefault="004243E1" w:rsidP="004243E1">
      <w:pPr>
        <w:pStyle w:val="1"/>
        <w:spacing w:line="240" w:lineRule="auto"/>
        <w:jc w:val="left"/>
        <w:rPr>
          <w:rFonts w:ascii="Arial" w:hAnsi="Arial" w:cs="Arial"/>
          <w:sz w:val="22"/>
          <w:szCs w:val="22"/>
        </w:rPr>
      </w:pPr>
      <w:r w:rsidRPr="002D0506">
        <w:rPr>
          <w:rFonts w:ascii="Arial" w:hAnsi="Arial" w:cs="Arial"/>
          <w:i/>
          <w:sz w:val="22"/>
          <w:szCs w:val="22"/>
        </w:rPr>
        <w:t>[назва компанії]</w:t>
      </w:r>
    </w:p>
    <w:p w14:paraId="117A3922" w14:textId="77777777" w:rsidR="004243E1" w:rsidRPr="002D0506" w:rsidRDefault="004243E1" w:rsidP="004243E1">
      <w:pPr>
        <w:spacing w:after="0" w:line="240" w:lineRule="auto"/>
        <w:rPr>
          <w:rFonts w:ascii="Arial" w:hAnsi="Arial" w:cs="Arial"/>
          <w:lang w:val="uk-UA"/>
        </w:rPr>
      </w:pPr>
    </w:p>
    <w:p w14:paraId="18EE84BA" w14:textId="77777777" w:rsidR="004243E1" w:rsidRPr="002D0506" w:rsidRDefault="004243E1" w:rsidP="004243E1">
      <w:pPr>
        <w:pStyle w:val="1"/>
        <w:spacing w:line="240" w:lineRule="auto"/>
        <w:jc w:val="left"/>
        <w:rPr>
          <w:rFonts w:ascii="Arial" w:hAnsi="Arial" w:cs="Arial"/>
          <w:i/>
          <w:sz w:val="22"/>
          <w:szCs w:val="22"/>
        </w:rPr>
      </w:pPr>
      <w:r w:rsidRPr="002D0506">
        <w:rPr>
          <w:rFonts w:ascii="Arial" w:hAnsi="Arial" w:cs="Arial"/>
          <w:i/>
          <w:sz w:val="22"/>
          <w:szCs w:val="22"/>
        </w:rPr>
        <w:t>Печатка компанії</w:t>
      </w:r>
    </w:p>
    <w:p w14:paraId="11668FF7" w14:textId="77777777" w:rsidR="004243E1" w:rsidRPr="002D0506" w:rsidRDefault="004243E1" w:rsidP="004243E1">
      <w:pPr>
        <w:spacing w:after="0" w:line="240" w:lineRule="auto"/>
        <w:rPr>
          <w:rFonts w:ascii="Arial" w:hAnsi="Arial" w:cs="Arial"/>
          <w:lang w:val="uk-UA"/>
        </w:rPr>
      </w:pPr>
    </w:p>
    <w:p w14:paraId="26ADB9A5" w14:textId="77777777" w:rsidR="004243E1" w:rsidRPr="002D0506" w:rsidRDefault="004243E1" w:rsidP="004243E1">
      <w:pPr>
        <w:spacing w:after="0" w:line="240" w:lineRule="auto"/>
        <w:ind w:firstLine="540"/>
        <w:rPr>
          <w:rFonts w:ascii="Arial" w:hAnsi="Arial" w:cs="Arial"/>
          <w:lang w:val="uk-UA"/>
        </w:rPr>
      </w:pPr>
    </w:p>
    <w:p w14:paraId="71B7AA48" w14:textId="77777777" w:rsidR="004243E1" w:rsidRPr="002D0506" w:rsidRDefault="004243E1" w:rsidP="004243E1">
      <w:pPr>
        <w:spacing w:after="0" w:line="240" w:lineRule="auto"/>
        <w:ind w:firstLine="540"/>
        <w:rPr>
          <w:rFonts w:ascii="Arial" w:hAnsi="Arial" w:cs="Arial"/>
          <w:lang w:val="uk-UA"/>
        </w:rPr>
      </w:pPr>
    </w:p>
    <w:p w14:paraId="2E0C86F7" w14:textId="77777777" w:rsidR="004243E1" w:rsidRPr="002D0506" w:rsidRDefault="004243E1" w:rsidP="004243E1">
      <w:pPr>
        <w:spacing w:after="0" w:line="240" w:lineRule="auto"/>
        <w:ind w:firstLine="540"/>
        <w:rPr>
          <w:rFonts w:ascii="Arial" w:hAnsi="Arial" w:cs="Arial"/>
          <w:lang w:val="uk-UA"/>
        </w:rPr>
      </w:pPr>
    </w:p>
    <w:p w14:paraId="31A2807B" w14:textId="77777777" w:rsidR="004243E1" w:rsidRPr="002D0506" w:rsidRDefault="004243E1" w:rsidP="004243E1">
      <w:pPr>
        <w:spacing w:after="0" w:line="240" w:lineRule="auto"/>
        <w:ind w:firstLine="540"/>
        <w:rPr>
          <w:rFonts w:ascii="Arial" w:hAnsi="Arial" w:cs="Arial"/>
          <w:lang w:val="uk-UA"/>
        </w:rPr>
      </w:pPr>
    </w:p>
    <w:p w14:paraId="4227C4DA" w14:textId="77777777" w:rsidR="004243E1" w:rsidRPr="002D0506" w:rsidRDefault="004243E1" w:rsidP="004243E1">
      <w:pPr>
        <w:spacing w:after="0" w:line="240" w:lineRule="auto"/>
        <w:ind w:firstLine="540"/>
        <w:rPr>
          <w:rFonts w:ascii="Arial" w:hAnsi="Arial" w:cs="Arial"/>
          <w:lang w:val="uk-UA"/>
        </w:rPr>
      </w:pPr>
    </w:p>
    <w:p w14:paraId="0AB7B4B1" w14:textId="77777777" w:rsidR="004243E1" w:rsidRPr="002D0506" w:rsidRDefault="004243E1" w:rsidP="004243E1">
      <w:pPr>
        <w:spacing w:after="0" w:line="240" w:lineRule="auto"/>
        <w:ind w:firstLine="540"/>
        <w:rPr>
          <w:rFonts w:ascii="Arial" w:hAnsi="Arial" w:cs="Arial"/>
          <w:lang w:val="uk-UA"/>
        </w:rPr>
      </w:pPr>
    </w:p>
    <w:p w14:paraId="449BA771" w14:textId="77777777" w:rsidR="004243E1" w:rsidRPr="002D0506" w:rsidRDefault="004243E1" w:rsidP="004243E1">
      <w:pPr>
        <w:spacing w:after="0" w:line="240" w:lineRule="auto"/>
        <w:ind w:firstLine="540"/>
        <w:rPr>
          <w:rFonts w:ascii="Arial" w:hAnsi="Arial" w:cs="Arial"/>
          <w:lang w:val="uk-UA"/>
        </w:rPr>
      </w:pPr>
    </w:p>
    <w:p w14:paraId="22737C49" w14:textId="77777777" w:rsidR="004243E1" w:rsidRPr="002D0506" w:rsidRDefault="004243E1" w:rsidP="004243E1">
      <w:pPr>
        <w:spacing w:after="0" w:line="240" w:lineRule="auto"/>
        <w:ind w:firstLine="540"/>
        <w:rPr>
          <w:rFonts w:ascii="Arial" w:hAnsi="Arial" w:cs="Arial"/>
          <w:lang w:val="uk-UA"/>
        </w:rPr>
        <w:sectPr w:rsidR="004243E1" w:rsidRPr="002D0506" w:rsidSect="004243E1">
          <w:pgSz w:w="11907" w:h="16840" w:code="9"/>
          <w:pgMar w:top="709" w:right="567" w:bottom="709" w:left="1418" w:header="851" w:footer="709" w:gutter="0"/>
          <w:cols w:space="720"/>
          <w:titlePg/>
          <w:docGrid w:linePitch="326"/>
        </w:sectPr>
      </w:pPr>
    </w:p>
    <w:p w14:paraId="4373B504"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lastRenderedPageBreak/>
        <w:t>Додаток №3</w:t>
      </w:r>
    </w:p>
    <w:p w14:paraId="48F432A5" w14:textId="77777777" w:rsidR="004243E1"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 xml:space="preserve">До специфікації </w:t>
      </w:r>
      <w:r w:rsidRPr="00850239">
        <w:rPr>
          <w:rFonts w:ascii="Arial" w:hAnsi="Arial" w:cs="Arial"/>
          <w:iCs w:val="0"/>
          <w:kern w:val="32"/>
          <w:sz w:val="22"/>
          <w:szCs w:val="22"/>
        </w:rPr>
        <w:t xml:space="preserve">на закупівлю транспортно-експедиційних послуг </w:t>
      </w:r>
    </w:p>
    <w:p w14:paraId="5B47B5C3"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850239">
        <w:rPr>
          <w:rFonts w:ascii="Arial" w:hAnsi="Arial" w:cs="Arial"/>
          <w:iCs w:val="0"/>
          <w:kern w:val="32"/>
          <w:sz w:val="22"/>
          <w:szCs w:val="22"/>
        </w:rPr>
        <w:t>(міжнародне перевезення вантажів)</w:t>
      </w:r>
    </w:p>
    <w:p w14:paraId="6914E12A" w14:textId="77777777" w:rsidR="004243E1" w:rsidRPr="002D0506" w:rsidRDefault="004243E1" w:rsidP="004243E1">
      <w:pPr>
        <w:pStyle w:val="1"/>
        <w:widowControl/>
        <w:spacing w:line="240" w:lineRule="auto"/>
        <w:jc w:val="center"/>
        <w:rPr>
          <w:rFonts w:ascii="Arial" w:hAnsi="Arial" w:cs="Arial"/>
          <w:iCs w:val="0"/>
          <w:kern w:val="32"/>
          <w:sz w:val="22"/>
          <w:szCs w:val="22"/>
        </w:rPr>
      </w:pPr>
    </w:p>
    <w:p w14:paraId="610EF49A"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 xml:space="preserve">Цінова пропозиція </w:t>
      </w:r>
    </w:p>
    <w:p w14:paraId="15CAAAD0"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Лот 1</w:t>
      </w:r>
    </w:p>
    <w:p w14:paraId="1B07B280" w14:textId="77777777" w:rsidR="004243E1" w:rsidRPr="002D0506" w:rsidRDefault="004243E1" w:rsidP="004243E1">
      <w:pPr>
        <w:pStyle w:val="1"/>
        <w:widowControl/>
        <w:spacing w:line="240" w:lineRule="auto"/>
        <w:jc w:val="left"/>
        <w:rPr>
          <w:rFonts w:ascii="Arial" w:hAnsi="Arial" w:cs="Arial"/>
          <w:b w:val="0"/>
          <w:sz w:val="22"/>
          <w:szCs w:val="22"/>
        </w:rPr>
      </w:pPr>
    </w:p>
    <w:p w14:paraId="1157902D" w14:textId="77777777" w:rsidR="004243E1" w:rsidRPr="002D0506" w:rsidRDefault="004243E1" w:rsidP="004243E1">
      <w:pPr>
        <w:pStyle w:val="1"/>
        <w:widowControl/>
        <w:spacing w:line="240" w:lineRule="auto"/>
        <w:jc w:val="left"/>
        <w:rPr>
          <w:rFonts w:ascii="Arial" w:hAnsi="Arial" w:cs="Arial"/>
          <w:b w:val="0"/>
          <w:sz w:val="22"/>
          <w:szCs w:val="22"/>
        </w:rPr>
      </w:pPr>
      <w:r w:rsidRPr="002D0506">
        <w:rPr>
          <w:rFonts w:ascii="Arial" w:hAnsi="Arial" w:cs="Arial"/>
          <w:b w:val="0"/>
          <w:sz w:val="22"/>
          <w:szCs w:val="22"/>
        </w:rPr>
        <w:t>Ціна надається:</w:t>
      </w:r>
    </w:p>
    <w:p w14:paraId="6742C03F" w14:textId="77777777" w:rsidR="004243E1" w:rsidRPr="002D0506" w:rsidRDefault="004243E1" w:rsidP="004243E1">
      <w:pPr>
        <w:pStyle w:val="ac"/>
        <w:numPr>
          <w:ilvl w:val="0"/>
          <w:numId w:val="4"/>
        </w:numPr>
        <w:rPr>
          <w:rFonts w:ascii="Arial" w:hAnsi="Arial" w:cs="Arial"/>
          <w:sz w:val="22"/>
          <w:szCs w:val="22"/>
          <w:lang w:val="uk-UA"/>
        </w:rPr>
      </w:pPr>
      <w:r w:rsidRPr="002D0506">
        <w:rPr>
          <w:rFonts w:ascii="Arial" w:hAnsi="Arial" w:cs="Arial"/>
          <w:sz w:val="22"/>
          <w:szCs w:val="22"/>
          <w:lang w:val="uk-UA"/>
        </w:rPr>
        <w:t xml:space="preserve">у </w:t>
      </w:r>
      <w:r w:rsidRPr="002D0506">
        <w:rPr>
          <w:rFonts w:ascii="Arial" w:hAnsi="Arial" w:cs="Arial"/>
          <w:color w:val="000000"/>
          <w:sz w:val="22"/>
          <w:szCs w:val="22"/>
          <w:lang w:val="uk-UA"/>
        </w:rPr>
        <w:t>Євро</w:t>
      </w:r>
      <w:r w:rsidRPr="002D0506">
        <w:rPr>
          <w:rFonts w:ascii="Arial" w:hAnsi="Arial" w:cs="Arial"/>
          <w:sz w:val="22"/>
          <w:szCs w:val="22"/>
          <w:lang w:val="uk-UA"/>
        </w:rPr>
        <w:t>;</w:t>
      </w:r>
    </w:p>
    <w:p w14:paraId="06D6300B" w14:textId="77777777" w:rsidR="004243E1" w:rsidRPr="002D0506" w:rsidRDefault="004243E1" w:rsidP="004243E1">
      <w:pPr>
        <w:pStyle w:val="ac"/>
        <w:numPr>
          <w:ilvl w:val="0"/>
          <w:numId w:val="4"/>
        </w:numPr>
        <w:rPr>
          <w:rFonts w:ascii="Arial" w:hAnsi="Arial" w:cs="Arial"/>
          <w:sz w:val="22"/>
          <w:szCs w:val="22"/>
          <w:lang w:val="uk-UA"/>
        </w:rPr>
      </w:pPr>
      <w:r w:rsidRPr="002D0506">
        <w:rPr>
          <w:rFonts w:ascii="Arial" w:hAnsi="Arial" w:cs="Arial"/>
          <w:sz w:val="22"/>
          <w:szCs w:val="22"/>
          <w:lang w:val="uk-UA"/>
        </w:rPr>
        <w:t>з урахуванням всіх належних податків, зборів і витрат згідно зазначених умов поставки згідно законодавства України;</w:t>
      </w:r>
    </w:p>
    <w:p w14:paraId="61FDD2D6" w14:textId="77777777" w:rsidR="004243E1" w:rsidRPr="002D0506" w:rsidRDefault="004243E1" w:rsidP="004243E1">
      <w:pPr>
        <w:pStyle w:val="ac"/>
        <w:numPr>
          <w:ilvl w:val="0"/>
          <w:numId w:val="4"/>
        </w:numPr>
        <w:rPr>
          <w:rFonts w:ascii="Arial" w:hAnsi="Arial" w:cs="Arial"/>
          <w:sz w:val="22"/>
          <w:szCs w:val="22"/>
          <w:lang w:val="uk-UA"/>
        </w:rPr>
      </w:pPr>
      <w:r w:rsidRPr="002D0506">
        <w:rPr>
          <w:rFonts w:ascii="Arial" w:hAnsi="Arial" w:cs="Arial"/>
          <w:sz w:val="22"/>
          <w:szCs w:val="22"/>
          <w:lang w:val="uk-UA"/>
        </w:rPr>
        <w:t>без ПДВ у відповідності до вимог Постанови Кабінету Міністрів України від 17.04.2013 №284 «Деякі питання ввезення на митну територію України товарів і постачання на митній території України товарів та надання послуг, що оплачуються за рахунок грантів (</w:t>
      </w:r>
      <w:proofErr w:type="spellStart"/>
      <w:r w:rsidRPr="002D0506">
        <w:rPr>
          <w:rFonts w:ascii="Arial" w:hAnsi="Arial" w:cs="Arial"/>
          <w:sz w:val="22"/>
          <w:szCs w:val="22"/>
          <w:lang w:val="uk-UA"/>
        </w:rPr>
        <w:t>субгрантів</w:t>
      </w:r>
      <w:proofErr w:type="spellEnd"/>
      <w:r w:rsidRPr="002D0506">
        <w:rPr>
          <w:rFonts w:ascii="Arial" w:hAnsi="Arial" w:cs="Arial"/>
          <w:sz w:val="22"/>
          <w:szCs w:val="22"/>
          <w:lang w:val="uk-UA"/>
        </w:rPr>
        <w:t>) Глобального фонду для боротьби із СНІДом, туберкульозом та малярією в Україні».</w:t>
      </w:r>
    </w:p>
    <w:p w14:paraId="618E4876" w14:textId="77777777" w:rsidR="004243E1" w:rsidRPr="002D0506" w:rsidRDefault="004243E1" w:rsidP="004243E1">
      <w:pPr>
        <w:pStyle w:val="ac"/>
        <w:ind w:left="502"/>
        <w:rPr>
          <w:rFonts w:ascii="Arial" w:hAnsi="Arial" w:cs="Arial"/>
          <w:sz w:val="22"/>
          <w:szCs w:val="22"/>
          <w:lang w:val="uk-UA"/>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6267"/>
        <w:gridCol w:w="1985"/>
      </w:tblGrid>
      <w:tr w:rsidR="004243E1" w:rsidRPr="00C26F7E" w14:paraId="3CBEA29C" w14:textId="77777777" w:rsidTr="00A07BF7">
        <w:trPr>
          <w:trHeight w:val="227"/>
          <w:jc w:val="center"/>
        </w:trPr>
        <w:tc>
          <w:tcPr>
            <w:tcW w:w="6912" w:type="dxa"/>
            <w:gridSpan w:val="2"/>
            <w:vAlign w:val="center"/>
          </w:tcPr>
          <w:p w14:paraId="2A7EC636" w14:textId="77777777" w:rsidR="004243E1" w:rsidRPr="002D0506" w:rsidRDefault="004243E1" w:rsidP="00A07BF7">
            <w:pPr>
              <w:spacing w:after="0" w:line="240" w:lineRule="auto"/>
              <w:rPr>
                <w:rFonts w:ascii="Arial" w:hAnsi="Arial" w:cs="Arial"/>
                <w:color w:val="000000"/>
                <w:lang w:val="uk-UA"/>
              </w:rPr>
            </w:pPr>
            <w:r w:rsidRPr="002D0506">
              <w:rPr>
                <w:rFonts w:ascii="Arial" w:hAnsi="Arial" w:cs="Arial"/>
                <w:color w:val="000000"/>
                <w:lang w:val="uk-UA"/>
              </w:rPr>
              <w:t>Послуга</w:t>
            </w:r>
          </w:p>
        </w:tc>
        <w:tc>
          <w:tcPr>
            <w:tcW w:w="1985" w:type="dxa"/>
            <w:noWrap/>
            <w:vAlign w:val="center"/>
          </w:tcPr>
          <w:p w14:paraId="5C86DC4F" w14:textId="77777777" w:rsidR="004243E1" w:rsidRPr="002D0506" w:rsidRDefault="004243E1" w:rsidP="00A07BF7">
            <w:pPr>
              <w:spacing w:after="0" w:line="240" w:lineRule="auto"/>
              <w:jc w:val="center"/>
              <w:rPr>
                <w:rFonts w:ascii="Arial" w:hAnsi="Arial" w:cs="Arial"/>
                <w:lang w:val="uk-UA"/>
              </w:rPr>
            </w:pPr>
            <w:r w:rsidRPr="002D0506">
              <w:rPr>
                <w:rFonts w:ascii="Arial" w:hAnsi="Arial" w:cs="Arial"/>
                <w:lang w:val="uk-UA"/>
              </w:rPr>
              <w:t>Пропозиція учасника, Євро без ПДВ</w:t>
            </w:r>
          </w:p>
        </w:tc>
      </w:tr>
      <w:tr w:rsidR="004243E1" w:rsidRPr="00C26F7E" w14:paraId="30A5D405" w14:textId="77777777" w:rsidTr="00A07BF7">
        <w:trPr>
          <w:trHeight w:val="605"/>
          <w:jc w:val="center"/>
        </w:trPr>
        <w:tc>
          <w:tcPr>
            <w:tcW w:w="645" w:type="dxa"/>
            <w:vMerge w:val="restart"/>
            <w:vAlign w:val="center"/>
          </w:tcPr>
          <w:p w14:paraId="78710153" w14:textId="77777777" w:rsidR="004243E1" w:rsidRPr="002D0506" w:rsidRDefault="004243E1" w:rsidP="00A07BF7">
            <w:pPr>
              <w:spacing w:after="0" w:line="240" w:lineRule="auto"/>
              <w:jc w:val="center"/>
              <w:rPr>
                <w:rFonts w:ascii="Arial" w:hAnsi="Arial" w:cs="Arial"/>
                <w:color w:val="000000"/>
                <w:lang w:val="uk-UA"/>
              </w:rPr>
            </w:pPr>
            <w:r>
              <w:rPr>
                <w:rFonts w:ascii="Arial" w:hAnsi="Arial" w:cs="Arial"/>
                <w:color w:val="000000"/>
                <w:lang w:val="uk-UA"/>
              </w:rPr>
              <w:t>1</w:t>
            </w:r>
          </w:p>
        </w:tc>
        <w:tc>
          <w:tcPr>
            <w:tcW w:w="6267" w:type="dxa"/>
            <w:vAlign w:val="center"/>
          </w:tcPr>
          <w:p w14:paraId="224CD85F" w14:textId="77777777" w:rsidR="004243E1" w:rsidRPr="004243E1" w:rsidRDefault="004243E1" w:rsidP="00A07BF7">
            <w:pPr>
              <w:spacing w:after="0" w:line="240" w:lineRule="auto"/>
              <w:rPr>
                <w:rFonts w:ascii="Arial" w:hAnsi="Arial" w:cs="Arial"/>
                <w:color w:val="000000"/>
                <w:lang w:val="ru-RU"/>
              </w:rPr>
            </w:pPr>
            <w:r w:rsidRPr="002D0506">
              <w:rPr>
                <w:rFonts w:ascii="Arial" w:hAnsi="Arial" w:cs="Arial"/>
                <w:color w:val="000000"/>
                <w:lang w:val="uk-UA"/>
              </w:rPr>
              <w:t>Міжнародне перевезення вантажу</w:t>
            </w:r>
          </w:p>
          <w:p w14:paraId="79157ADE" w14:textId="77777777" w:rsidR="004243E1" w:rsidRPr="002D0506" w:rsidRDefault="004243E1" w:rsidP="00A07BF7">
            <w:pPr>
              <w:spacing w:after="0" w:line="240" w:lineRule="auto"/>
              <w:rPr>
                <w:rFonts w:ascii="Arial" w:hAnsi="Arial" w:cs="Arial"/>
                <w:color w:val="000000"/>
                <w:lang w:val="ru-RU"/>
              </w:rPr>
            </w:pPr>
            <w:r w:rsidRPr="002D0506">
              <w:rPr>
                <w:rFonts w:ascii="Arial" w:hAnsi="Arial" w:cs="Arial"/>
                <w:color w:val="000000"/>
                <w:lang w:val="ru-RU"/>
              </w:rPr>
              <w:t xml:space="preserve">Тип авто - РЕФ, </w:t>
            </w:r>
            <w:r w:rsidRPr="002D0506">
              <w:rPr>
                <w:rFonts w:ascii="Arial" w:hAnsi="Arial" w:cs="Arial"/>
                <w:color w:val="000000"/>
              </w:rPr>
              <w:t>TIR</w:t>
            </w:r>
            <w:r w:rsidRPr="002D0506">
              <w:rPr>
                <w:rFonts w:ascii="Arial" w:hAnsi="Arial" w:cs="Arial"/>
                <w:color w:val="000000"/>
                <w:lang w:val="ru-RU"/>
              </w:rPr>
              <w:t xml:space="preserve"> </w:t>
            </w:r>
          </w:p>
          <w:p w14:paraId="481785FE" w14:textId="77777777" w:rsidR="004243E1" w:rsidRPr="00900065" w:rsidRDefault="004243E1" w:rsidP="00A07BF7">
            <w:pPr>
              <w:spacing w:after="0" w:line="240" w:lineRule="auto"/>
              <w:rPr>
                <w:rFonts w:ascii="Arial" w:hAnsi="Arial" w:cs="Arial"/>
                <w:color w:val="000000"/>
                <w:lang w:val="ru-RU"/>
              </w:rPr>
            </w:pPr>
            <w:r w:rsidRPr="002D0506">
              <w:rPr>
                <w:rFonts w:ascii="Arial" w:hAnsi="Arial" w:cs="Arial"/>
                <w:color w:val="000000"/>
                <w:lang w:val="ru-RU"/>
              </w:rPr>
              <w:t xml:space="preserve">Маршрут </w:t>
            </w:r>
            <w:proofErr w:type="spellStart"/>
            <w:r w:rsidRPr="002D0506">
              <w:rPr>
                <w:rFonts w:ascii="Arial" w:hAnsi="Arial" w:cs="Arial"/>
                <w:color w:val="000000"/>
                <w:lang w:val="ru-RU"/>
              </w:rPr>
              <w:t>Темсе</w:t>
            </w:r>
            <w:proofErr w:type="spellEnd"/>
            <w:r w:rsidRPr="002D0506">
              <w:rPr>
                <w:rFonts w:ascii="Arial" w:hAnsi="Arial" w:cs="Arial"/>
                <w:color w:val="000000"/>
                <w:lang w:val="ru-RU"/>
              </w:rPr>
              <w:t xml:space="preserve">, </w:t>
            </w:r>
            <w:proofErr w:type="spellStart"/>
            <w:r w:rsidRPr="002D0506">
              <w:rPr>
                <w:rFonts w:ascii="Arial" w:hAnsi="Arial" w:cs="Arial"/>
                <w:color w:val="000000"/>
                <w:lang w:val="ru-RU"/>
              </w:rPr>
              <w:t>Бельгія</w:t>
            </w:r>
            <w:proofErr w:type="spellEnd"/>
            <w:r w:rsidRPr="002D0506">
              <w:rPr>
                <w:rFonts w:ascii="Arial" w:hAnsi="Arial" w:cs="Arial"/>
                <w:color w:val="000000"/>
                <w:lang w:val="ru-RU"/>
              </w:rPr>
              <w:t xml:space="preserve"> – </w:t>
            </w:r>
            <w:proofErr w:type="spellStart"/>
            <w:r w:rsidRPr="002D0506">
              <w:rPr>
                <w:rFonts w:ascii="Arial" w:hAnsi="Arial" w:cs="Arial"/>
                <w:color w:val="000000"/>
                <w:lang w:val="ru-RU"/>
              </w:rPr>
              <w:t>Бориспіль</w:t>
            </w:r>
            <w:r>
              <w:rPr>
                <w:rFonts w:ascii="Arial" w:hAnsi="Arial" w:cs="Arial"/>
                <w:color w:val="000000"/>
                <w:lang w:val="ru-RU"/>
              </w:rPr>
              <w:t>ский</w:t>
            </w:r>
            <w:proofErr w:type="spellEnd"/>
            <w:r>
              <w:rPr>
                <w:rFonts w:ascii="Arial" w:hAnsi="Arial" w:cs="Arial"/>
                <w:color w:val="000000"/>
                <w:lang w:val="ru-RU"/>
              </w:rPr>
              <w:t xml:space="preserve"> р-н</w:t>
            </w:r>
            <w:r w:rsidRPr="002D0506">
              <w:rPr>
                <w:rFonts w:ascii="Arial" w:hAnsi="Arial" w:cs="Arial"/>
                <w:color w:val="000000"/>
                <w:lang w:val="ru-RU"/>
              </w:rPr>
              <w:t xml:space="preserve">, </w:t>
            </w:r>
            <w:proofErr w:type="spellStart"/>
            <w:r w:rsidRPr="002D0506">
              <w:rPr>
                <w:rFonts w:ascii="Arial" w:hAnsi="Arial" w:cs="Arial"/>
                <w:color w:val="000000"/>
                <w:lang w:val="ru-RU"/>
              </w:rPr>
              <w:t>Київська</w:t>
            </w:r>
            <w:proofErr w:type="spellEnd"/>
            <w:r w:rsidRPr="002D0506">
              <w:rPr>
                <w:rFonts w:ascii="Arial" w:hAnsi="Arial" w:cs="Arial"/>
                <w:color w:val="000000"/>
                <w:lang w:val="ru-RU"/>
              </w:rPr>
              <w:t xml:space="preserve"> обл.</w:t>
            </w:r>
          </w:p>
          <w:p w14:paraId="497C381D" w14:textId="77777777" w:rsidR="004243E1" w:rsidRPr="00900065" w:rsidRDefault="004243E1" w:rsidP="00A07BF7">
            <w:pPr>
              <w:spacing w:after="0" w:line="240" w:lineRule="auto"/>
              <w:rPr>
                <w:rFonts w:ascii="Arial" w:hAnsi="Arial" w:cs="Arial"/>
                <w:color w:val="000000"/>
                <w:lang w:val="uk-UA"/>
              </w:rPr>
            </w:pPr>
            <w:r>
              <w:rPr>
                <w:rFonts w:ascii="Arial" w:hAnsi="Arial" w:cs="Arial"/>
                <w:color w:val="000000"/>
                <w:lang w:val="uk-UA"/>
              </w:rPr>
              <w:t xml:space="preserve">Вага брутто 190 кг, 2 </w:t>
            </w:r>
            <w:proofErr w:type="spellStart"/>
            <w:r>
              <w:rPr>
                <w:rFonts w:ascii="Arial" w:hAnsi="Arial" w:cs="Arial"/>
                <w:color w:val="000000"/>
                <w:lang w:val="uk-UA"/>
              </w:rPr>
              <w:t>палети</w:t>
            </w:r>
            <w:proofErr w:type="spellEnd"/>
            <w:r>
              <w:rPr>
                <w:rFonts w:ascii="Arial" w:hAnsi="Arial" w:cs="Arial"/>
                <w:color w:val="000000"/>
                <w:lang w:val="uk-UA"/>
              </w:rPr>
              <w:t xml:space="preserve"> 1200*800*700 (кожна)</w:t>
            </w:r>
          </w:p>
        </w:tc>
        <w:tc>
          <w:tcPr>
            <w:tcW w:w="1985" w:type="dxa"/>
            <w:noWrap/>
            <w:vAlign w:val="center"/>
          </w:tcPr>
          <w:p w14:paraId="3D819E61" w14:textId="77777777" w:rsidR="004243E1" w:rsidRPr="002D0506" w:rsidRDefault="004243E1" w:rsidP="00A07BF7">
            <w:pPr>
              <w:spacing w:after="0" w:line="240" w:lineRule="auto"/>
              <w:jc w:val="center"/>
              <w:rPr>
                <w:rFonts w:ascii="Arial" w:hAnsi="Arial" w:cs="Arial"/>
                <w:lang w:val="uk-UA"/>
              </w:rPr>
            </w:pPr>
          </w:p>
        </w:tc>
      </w:tr>
      <w:tr w:rsidR="004243E1" w:rsidRPr="00C26F7E" w14:paraId="5FCF57E6" w14:textId="77777777" w:rsidTr="00A07BF7">
        <w:trPr>
          <w:trHeight w:val="605"/>
          <w:jc w:val="center"/>
        </w:trPr>
        <w:tc>
          <w:tcPr>
            <w:tcW w:w="645" w:type="dxa"/>
            <w:vMerge/>
            <w:vAlign w:val="center"/>
          </w:tcPr>
          <w:p w14:paraId="64C3830E" w14:textId="77777777" w:rsidR="004243E1" w:rsidRPr="002D0506" w:rsidRDefault="004243E1" w:rsidP="00A07BF7">
            <w:pPr>
              <w:spacing w:after="0" w:line="240" w:lineRule="auto"/>
              <w:jc w:val="center"/>
              <w:rPr>
                <w:rFonts w:ascii="Arial" w:hAnsi="Arial" w:cs="Arial"/>
                <w:color w:val="000000"/>
                <w:lang w:val="uk-UA"/>
              </w:rPr>
            </w:pPr>
          </w:p>
        </w:tc>
        <w:tc>
          <w:tcPr>
            <w:tcW w:w="6267" w:type="dxa"/>
            <w:vAlign w:val="center"/>
          </w:tcPr>
          <w:p w14:paraId="3B87959D" w14:textId="77777777" w:rsidR="004243E1" w:rsidRPr="00900065" w:rsidRDefault="004243E1" w:rsidP="00A07BF7">
            <w:pPr>
              <w:spacing w:after="0" w:line="240" w:lineRule="auto"/>
              <w:rPr>
                <w:rFonts w:ascii="Arial" w:hAnsi="Arial" w:cs="Arial"/>
                <w:lang w:val="uk-UA"/>
              </w:rPr>
            </w:pPr>
            <w:r w:rsidRPr="002D0506">
              <w:rPr>
                <w:rFonts w:ascii="Arial" w:hAnsi="Arial" w:cs="Arial"/>
                <w:lang w:val="uk-UA"/>
              </w:rPr>
              <w:t>Умови страхування: відшкодування 100% вартості вантажу (вкажіть вартість у відсотку до вартості вантажу)</w:t>
            </w:r>
          </w:p>
        </w:tc>
        <w:tc>
          <w:tcPr>
            <w:tcW w:w="1985" w:type="dxa"/>
            <w:noWrap/>
            <w:vAlign w:val="center"/>
          </w:tcPr>
          <w:p w14:paraId="5B838698" w14:textId="77777777" w:rsidR="004243E1" w:rsidRPr="002D0506" w:rsidRDefault="004243E1" w:rsidP="00A07BF7">
            <w:pPr>
              <w:spacing w:after="0" w:line="240" w:lineRule="auto"/>
              <w:jc w:val="center"/>
              <w:rPr>
                <w:rFonts w:ascii="Arial" w:hAnsi="Arial" w:cs="Arial"/>
                <w:lang w:val="uk-UA"/>
              </w:rPr>
            </w:pPr>
          </w:p>
        </w:tc>
      </w:tr>
      <w:tr w:rsidR="004243E1" w:rsidRPr="00C26F7E" w14:paraId="3710FF90" w14:textId="77777777" w:rsidTr="00A07BF7">
        <w:trPr>
          <w:trHeight w:val="605"/>
          <w:jc w:val="center"/>
        </w:trPr>
        <w:tc>
          <w:tcPr>
            <w:tcW w:w="645" w:type="dxa"/>
            <w:vMerge w:val="restart"/>
            <w:vAlign w:val="center"/>
          </w:tcPr>
          <w:p w14:paraId="306BF4DD" w14:textId="77777777" w:rsidR="004243E1" w:rsidRPr="002D0506" w:rsidRDefault="004243E1" w:rsidP="00A07BF7">
            <w:pPr>
              <w:spacing w:after="0" w:line="240" w:lineRule="auto"/>
              <w:jc w:val="center"/>
              <w:rPr>
                <w:rFonts w:ascii="Arial" w:hAnsi="Arial" w:cs="Arial"/>
                <w:color w:val="000000"/>
                <w:lang w:val="uk-UA"/>
              </w:rPr>
            </w:pPr>
            <w:r>
              <w:rPr>
                <w:rFonts w:ascii="Arial" w:hAnsi="Arial" w:cs="Arial"/>
                <w:color w:val="000000"/>
                <w:lang w:val="uk-UA"/>
              </w:rPr>
              <w:t>2</w:t>
            </w:r>
          </w:p>
        </w:tc>
        <w:tc>
          <w:tcPr>
            <w:tcW w:w="6267" w:type="dxa"/>
            <w:vAlign w:val="center"/>
          </w:tcPr>
          <w:p w14:paraId="389D81C0" w14:textId="77777777" w:rsidR="004243E1" w:rsidRPr="002D0506" w:rsidRDefault="004243E1" w:rsidP="00A07BF7">
            <w:pPr>
              <w:spacing w:after="0" w:line="240" w:lineRule="auto"/>
              <w:rPr>
                <w:rFonts w:ascii="Arial" w:hAnsi="Arial" w:cs="Arial"/>
                <w:color w:val="000000"/>
                <w:lang w:val="ru-RU"/>
              </w:rPr>
            </w:pPr>
            <w:r w:rsidRPr="002D0506">
              <w:rPr>
                <w:rFonts w:ascii="Arial" w:hAnsi="Arial" w:cs="Arial"/>
                <w:color w:val="000000"/>
                <w:lang w:val="uk-UA"/>
              </w:rPr>
              <w:t>Міжнародне перевезення вантажу</w:t>
            </w:r>
            <w:r w:rsidRPr="002D0506">
              <w:rPr>
                <w:rFonts w:ascii="Arial" w:hAnsi="Arial" w:cs="Arial"/>
                <w:color w:val="000000"/>
                <w:lang w:val="ru-RU"/>
              </w:rPr>
              <w:t xml:space="preserve"> </w:t>
            </w:r>
          </w:p>
          <w:p w14:paraId="0D8776D3" w14:textId="2A98D1BB" w:rsidR="004243E1" w:rsidRPr="002D0506" w:rsidRDefault="004243E1" w:rsidP="00A07BF7">
            <w:pPr>
              <w:spacing w:after="0" w:line="240" w:lineRule="auto"/>
              <w:rPr>
                <w:rFonts w:ascii="Arial" w:hAnsi="Arial" w:cs="Arial"/>
                <w:color w:val="000000"/>
                <w:lang w:val="ru-RU"/>
              </w:rPr>
            </w:pPr>
            <w:r w:rsidRPr="002D0506">
              <w:rPr>
                <w:rFonts w:ascii="Arial" w:hAnsi="Arial" w:cs="Arial"/>
                <w:color w:val="000000"/>
                <w:lang w:val="ru-RU"/>
              </w:rPr>
              <w:t xml:space="preserve">Тип авто - РЕФ, </w:t>
            </w:r>
            <w:r w:rsidRPr="002D0506">
              <w:rPr>
                <w:rFonts w:ascii="Arial" w:hAnsi="Arial" w:cs="Arial"/>
                <w:color w:val="000000"/>
              </w:rPr>
              <w:t>TIR</w:t>
            </w:r>
            <w:r w:rsidRPr="002D0506">
              <w:rPr>
                <w:rFonts w:ascii="Arial" w:hAnsi="Arial" w:cs="Arial"/>
                <w:color w:val="000000"/>
                <w:lang w:val="ru-RU"/>
              </w:rPr>
              <w:t xml:space="preserve"> </w:t>
            </w:r>
          </w:p>
          <w:p w14:paraId="20E6287D" w14:textId="77777777" w:rsidR="004243E1" w:rsidRDefault="004243E1" w:rsidP="00A07BF7">
            <w:pPr>
              <w:spacing w:after="0" w:line="240" w:lineRule="auto"/>
              <w:rPr>
                <w:rFonts w:ascii="Arial" w:hAnsi="Arial" w:cs="Arial"/>
                <w:color w:val="000000"/>
                <w:lang w:val="ru-RU"/>
              </w:rPr>
            </w:pPr>
            <w:r w:rsidRPr="002D0506">
              <w:rPr>
                <w:rFonts w:ascii="Arial" w:hAnsi="Arial" w:cs="Arial"/>
                <w:color w:val="000000"/>
                <w:lang w:val="ru-RU"/>
              </w:rPr>
              <w:t xml:space="preserve">Маршрут </w:t>
            </w:r>
            <w:proofErr w:type="spellStart"/>
            <w:r w:rsidRPr="002D0506">
              <w:rPr>
                <w:rFonts w:ascii="Arial" w:hAnsi="Arial" w:cs="Arial"/>
                <w:color w:val="000000"/>
                <w:lang w:val="ru-RU"/>
              </w:rPr>
              <w:t>Брунна</w:t>
            </w:r>
            <w:proofErr w:type="spellEnd"/>
            <w:r w:rsidRPr="002D0506">
              <w:rPr>
                <w:rFonts w:ascii="Arial" w:hAnsi="Arial" w:cs="Arial"/>
                <w:color w:val="000000"/>
                <w:lang w:val="ru-RU"/>
              </w:rPr>
              <w:t xml:space="preserve">, </w:t>
            </w:r>
            <w:proofErr w:type="spellStart"/>
            <w:r w:rsidRPr="002D0506">
              <w:rPr>
                <w:rFonts w:ascii="Arial" w:hAnsi="Arial" w:cs="Arial"/>
                <w:color w:val="000000"/>
                <w:lang w:val="ru-RU"/>
              </w:rPr>
              <w:t>Швеція</w:t>
            </w:r>
            <w:proofErr w:type="spellEnd"/>
            <w:r w:rsidRPr="002D0506">
              <w:rPr>
                <w:rFonts w:ascii="Arial" w:hAnsi="Arial" w:cs="Arial"/>
                <w:color w:val="000000"/>
                <w:lang w:val="ru-RU"/>
              </w:rPr>
              <w:t xml:space="preserve"> – </w:t>
            </w:r>
            <w:proofErr w:type="spellStart"/>
            <w:r w:rsidRPr="002D0506">
              <w:rPr>
                <w:rFonts w:ascii="Arial" w:hAnsi="Arial" w:cs="Arial"/>
                <w:color w:val="000000"/>
                <w:lang w:val="ru-RU"/>
              </w:rPr>
              <w:t>Бориспіль</w:t>
            </w:r>
            <w:r>
              <w:rPr>
                <w:rFonts w:ascii="Arial" w:hAnsi="Arial" w:cs="Arial"/>
                <w:color w:val="000000"/>
                <w:lang w:val="ru-RU"/>
              </w:rPr>
              <w:t>ский</w:t>
            </w:r>
            <w:proofErr w:type="spellEnd"/>
            <w:r>
              <w:rPr>
                <w:rFonts w:ascii="Arial" w:hAnsi="Arial" w:cs="Arial"/>
                <w:color w:val="000000"/>
                <w:lang w:val="ru-RU"/>
              </w:rPr>
              <w:t xml:space="preserve"> р-н</w:t>
            </w:r>
            <w:r w:rsidRPr="002D0506">
              <w:rPr>
                <w:rFonts w:ascii="Arial" w:hAnsi="Arial" w:cs="Arial"/>
                <w:color w:val="000000"/>
                <w:lang w:val="ru-RU"/>
              </w:rPr>
              <w:t xml:space="preserve">, </w:t>
            </w:r>
            <w:proofErr w:type="spellStart"/>
            <w:r w:rsidRPr="002D0506">
              <w:rPr>
                <w:rFonts w:ascii="Arial" w:hAnsi="Arial" w:cs="Arial"/>
                <w:color w:val="000000"/>
                <w:lang w:val="ru-RU"/>
              </w:rPr>
              <w:t>Київська</w:t>
            </w:r>
            <w:proofErr w:type="spellEnd"/>
            <w:r w:rsidRPr="002D0506">
              <w:rPr>
                <w:rFonts w:ascii="Arial" w:hAnsi="Arial" w:cs="Arial"/>
                <w:color w:val="000000"/>
                <w:lang w:val="ru-RU"/>
              </w:rPr>
              <w:t xml:space="preserve"> обл.</w:t>
            </w:r>
          </w:p>
          <w:p w14:paraId="38AC00DA" w14:textId="56FCDD46" w:rsidR="004243E1" w:rsidRPr="002D0506" w:rsidRDefault="00FA237D" w:rsidP="00A07BF7">
            <w:pPr>
              <w:spacing w:after="0" w:line="240" w:lineRule="auto"/>
              <w:rPr>
                <w:rFonts w:ascii="Arial" w:hAnsi="Arial" w:cs="Arial"/>
                <w:color w:val="000000"/>
                <w:lang w:val="ru-RU"/>
              </w:rPr>
            </w:pPr>
            <w:r w:rsidRPr="00FA237D">
              <w:rPr>
                <w:rFonts w:ascii="Arial" w:hAnsi="Arial" w:cs="Arial"/>
                <w:color w:val="000000"/>
                <w:lang w:val="ru-RU"/>
              </w:rPr>
              <w:t xml:space="preserve">Вага брутто 500 кг, 2 </w:t>
            </w:r>
            <w:proofErr w:type="spellStart"/>
            <w:r w:rsidRPr="00FA237D">
              <w:rPr>
                <w:rFonts w:ascii="Arial" w:hAnsi="Arial" w:cs="Arial"/>
                <w:color w:val="000000"/>
                <w:lang w:val="ru-RU"/>
              </w:rPr>
              <w:t>палети</w:t>
            </w:r>
            <w:proofErr w:type="spellEnd"/>
            <w:r w:rsidRPr="00FA237D">
              <w:rPr>
                <w:rFonts w:ascii="Arial" w:hAnsi="Arial" w:cs="Arial"/>
                <w:color w:val="000000"/>
                <w:lang w:val="ru-RU"/>
              </w:rPr>
              <w:t xml:space="preserve"> 1200*1000*1500 (</w:t>
            </w:r>
            <w:proofErr w:type="spellStart"/>
            <w:r w:rsidRPr="00FA237D">
              <w:rPr>
                <w:rFonts w:ascii="Arial" w:hAnsi="Arial" w:cs="Arial"/>
                <w:color w:val="000000"/>
                <w:lang w:val="ru-RU"/>
              </w:rPr>
              <w:t>кожна</w:t>
            </w:r>
            <w:proofErr w:type="spellEnd"/>
            <w:r w:rsidRPr="00FA237D">
              <w:rPr>
                <w:rFonts w:ascii="Arial" w:hAnsi="Arial" w:cs="Arial"/>
                <w:color w:val="000000"/>
                <w:lang w:val="ru-RU"/>
              </w:rPr>
              <w:t>)</w:t>
            </w:r>
          </w:p>
        </w:tc>
        <w:tc>
          <w:tcPr>
            <w:tcW w:w="1985" w:type="dxa"/>
            <w:noWrap/>
            <w:vAlign w:val="center"/>
          </w:tcPr>
          <w:p w14:paraId="39A982F0" w14:textId="77777777" w:rsidR="004243E1" w:rsidRPr="002D0506" w:rsidRDefault="004243E1" w:rsidP="00A07BF7">
            <w:pPr>
              <w:spacing w:after="0" w:line="240" w:lineRule="auto"/>
              <w:jc w:val="center"/>
              <w:rPr>
                <w:rFonts w:ascii="Arial" w:hAnsi="Arial" w:cs="Arial"/>
                <w:lang w:val="uk-UA"/>
              </w:rPr>
            </w:pPr>
          </w:p>
        </w:tc>
      </w:tr>
      <w:tr w:rsidR="004243E1" w:rsidRPr="00C26F7E" w14:paraId="06ED68F6" w14:textId="77777777" w:rsidTr="00A07BF7">
        <w:trPr>
          <w:trHeight w:val="605"/>
          <w:jc w:val="center"/>
        </w:trPr>
        <w:tc>
          <w:tcPr>
            <w:tcW w:w="645" w:type="dxa"/>
            <w:vMerge/>
            <w:vAlign w:val="center"/>
          </w:tcPr>
          <w:p w14:paraId="22291101" w14:textId="77777777" w:rsidR="004243E1" w:rsidRPr="002D0506" w:rsidRDefault="004243E1" w:rsidP="00A07BF7">
            <w:pPr>
              <w:spacing w:after="0" w:line="240" w:lineRule="auto"/>
              <w:jc w:val="center"/>
              <w:rPr>
                <w:rFonts w:ascii="Arial" w:hAnsi="Arial" w:cs="Arial"/>
                <w:color w:val="000000"/>
                <w:lang w:val="uk-UA"/>
              </w:rPr>
            </w:pPr>
          </w:p>
        </w:tc>
        <w:tc>
          <w:tcPr>
            <w:tcW w:w="6267" w:type="dxa"/>
            <w:vAlign w:val="center"/>
          </w:tcPr>
          <w:p w14:paraId="1C7E171A" w14:textId="77777777" w:rsidR="004243E1" w:rsidRPr="002D0506" w:rsidRDefault="004243E1" w:rsidP="00A07BF7">
            <w:pPr>
              <w:spacing w:after="0" w:line="240" w:lineRule="auto"/>
              <w:rPr>
                <w:rFonts w:ascii="Arial" w:hAnsi="Arial" w:cs="Arial"/>
                <w:color w:val="000000"/>
                <w:lang w:val="ru-RU"/>
              </w:rPr>
            </w:pPr>
            <w:r w:rsidRPr="002D0506">
              <w:rPr>
                <w:rFonts w:ascii="Arial" w:hAnsi="Arial" w:cs="Arial"/>
                <w:lang w:val="uk-UA"/>
              </w:rPr>
              <w:t>Умови страхування: відшкодування 100% вартості вантажу (вкажіть вартість у відсотку до вартості вантажу)</w:t>
            </w:r>
          </w:p>
        </w:tc>
        <w:tc>
          <w:tcPr>
            <w:tcW w:w="1985" w:type="dxa"/>
            <w:noWrap/>
            <w:vAlign w:val="center"/>
          </w:tcPr>
          <w:p w14:paraId="2C48FBB7" w14:textId="77777777" w:rsidR="004243E1" w:rsidRPr="002D0506" w:rsidRDefault="004243E1" w:rsidP="00A07BF7">
            <w:pPr>
              <w:spacing w:after="0" w:line="240" w:lineRule="auto"/>
              <w:jc w:val="center"/>
              <w:rPr>
                <w:rFonts w:ascii="Arial" w:hAnsi="Arial" w:cs="Arial"/>
                <w:lang w:val="uk-UA"/>
              </w:rPr>
            </w:pPr>
          </w:p>
        </w:tc>
      </w:tr>
      <w:tr w:rsidR="004243E1" w:rsidRPr="00C26F7E" w14:paraId="0FFA44C3" w14:textId="77777777" w:rsidTr="00A07BF7">
        <w:trPr>
          <w:trHeight w:val="605"/>
          <w:jc w:val="center"/>
        </w:trPr>
        <w:tc>
          <w:tcPr>
            <w:tcW w:w="645" w:type="dxa"/>
            <w:vAlign w:val="center"/>
          </w:tcPr>
          <w:p w14:paraId="5CE051CC" w14:textId="77777777" w:rsidR="004243E1" w:rsidRPr="002D0506" w:rsidRDefault="004243E1" w:rsidP="00A07BF7">
            <w:pPr>
              <w:spacing w:after="0" w:line="240" w:lineRule="auto"/>
              <w:jc w:val="center"/>
              <w:rPr>
                <w:rFonts w:ascii="Arial" w:hAnsi="Arial" w:cs="Arial"/>
                <w:color w:val="000000"/>
                <w:lang w:val="uk-UA"/>
              </w:rPr>
            </w:pPr>
            <w:r>
              <w:rPr>
                <w:rFonts w:ascii="Arial" w:hAnsi="Arial" w:cs="Arial"/>
                <w:color w:val="000000"/>
                <w:lang w:val="uk-UA"/>
              </w:rPr>
              <w:t>3</w:t>
            </w:r>
          </w:p>
        </w:tc>
        <w:tc>
          <w:tcPr>
            <w:tcW w:w="6267" w:type="dxa"/>
            <w:vAlign w:val="center"/>
          </w:tcPr>
          <w:p w14:paraId="24AEF44D" w14:textId="77777777" w:rsidR="004243E1" w:rsidRPr="002D0506" w:rsidRDefault="004243E1" w:rsidP="00A07BF7">
            <w:pPr>
              <w:spacing w:after="0" w:line="240" w:lineRule="auto"/>
              <w:rPr>
                <w:rFonts w:ascii="Arial" w:hAnsi="Arial" w:cs="Arial"/>
                <w:color w:val="000000"/>
                <w:lang w:val="ru-RU"/>
              </w:rPr>
            </w:pPr>
            <w:r w:rsidRPr="002D0506">
              <w:rPr>
                <w:rFonts w:ascii="Arial" w:hAnsi="Arial" w:cs="Arial"/>
                <w:color w:val="000000"/>
                <w:lang w:val="uk-UA"/>
              </w:rPr>
              <w:t>Умови оплати (вказати ваші умови)</w:t>
            </w:r>
          </w:p>
        </w:tc>
        <w:tc>
          <w:tcPr>
            <w:tcW w:w="1985" w:type="dxa"/>
            <w:noWrap/>
            <w:vAlign w:val="center"/>
          </w:tcPr>
          <w:p w14:paraId="66DEE4BE" w14:textId="77777777" w:rsidR="004243E1" w:rsidRPr="002D0506" w:rsidRDefault="004243E1" w:rsidP="00A07BF7">
            <w:pPr>
              <w:spacing w:after="0" w:line="240" w:lineRule="auto"/>
              <w:jc w:val="center"/>
              <w:rPr>
                <w:rFonts w:ascii="Arial" w:hAnsi="Arial" w:cs="Arial"/>
                <w:lang w:val="uk-UA"/>
              </w:rPr>
            </w:pPr>
          </w:p>
        </w:tc>
      </w:tr>
      <w:tr w:rsidR="004243E1" w:rsidRPr="00C26F7E" w14:paraId="2800A05B" w14:textId="77777777" w:rsidTr="00A07BF7">
        <w:trPr>
          <w:trHeight w:val="605"/>
          <w:jc w:val="center"/>
        </w:trPr>
        <w:tc>
          <w:tcPr>
            <w:tcW w:w="645" w:type="dxa"/>
            <w:vAlign w:val="center"/>
          </w:tcPr>
          <w:p w14:paraId="0F2CAA5C" w14:textId="77777777" w:rsidR="004243E1" w:rsidRPr="002D0506" w:rsidRDefault="004243E1" w:rsidP="00A07BF7">
            <w:pPr>
              <w:spacing w:after="0" w:line="240" w:lineRule="auto"/>
              <w:jc w:val="center"/>
              <w:rPr>
                <w:rFonts w:ascii="Arial" w:hAnsi="Arial" w:cs="Arial"/>
                <w:color w:val="000000"/>
                <w:lang w:val="uk-UA"/>
              </w:rPr>
            </w:pPr>
            <w:r>
              <w:rPr>
                <w:rFonts w:ascii="Arial" w:hAnsi="Arial" w:cs="Arial"/>
                <w:color w:val="000000"/>
                <w:lang w:val="uk-UA"/>
              </w:rPr>
              <w:t>4</w:t>
            </w:r>
          </w:p>
        </w:tc>
        <w:tc>
          <w:tcPr>
            <w:tcW w:w="6267" w:type="dxa"/>
            <w:vAlign w:val="center"/>
          </w:tcPr>
          <w:p w14:paraId="3F9043C5" w14:textId="77777777" w:rsidR="004243E1" w:rsidRPr="002D0506" w:rsidRDefault="004243E1" w:rsidP="00A07BF7">
            <w:pPr>
              <w:spacing w:after="0" w:line="240" w:lineRule="auto"/>
              <w:rPr>
                <w:rFonts w:ascii="Arial" w:hAnsi="Arial" w:cs="Arial"/>
                <w:color w:val="000000"/>
                <w:lang w:val="ru-RU"/>
              </w:rPr>
            </w:pPr>
            <w:r w:rsidRPr="002D0506">
              <w:rPr>
                <w:rFonts w:ascii="Arial" w:hAnsi="Arial" w:cs="Arial"/>
                <w:color w:val="000000"/>
                <w:lang w:val="uk-UA"/>
              </w:rPr>
              <w:t>Згода надання послуги на умовах звільнення від ПДВ (так/ні)</w:t>
            </w:r>
          </w:p>
        </w:tc>
        <w:tc>
          <w:tcPr>
            <w:tcW w:w="1985" w:type="dxa"/>
            <w:noWrap/>
            <w:vAlign w:val="center"/>
          </w:tcPr>
          <w:p w14:paraId="1C84A6D3" w14:textId="77777777" w:rsidR="004243E1" w:rsidRPr="002D0506" w:rsidRDefault="004243E1" w:rsidP="00A07BF7">
            <w:pPr>
              <w:spacing w:after="0" w:line="240" w:lineRule="auto"/>
              <w:jc w:val="center"/>
              <w:rPr>
                <w:rFonts w:ascii="Arial" w:hAnsi="Arial" w:cs="Arial"/>
                <w:lang w:val="uk-UA"/>
              </w:rPr>
            </w:pPr>
          </w:p>
        </w:tc>
      </w:tr>
    </w:tbl>
    <w:p w14:paraId="3B148346" w14:textId="77777777" w:rsidR="004243E1" w:rsidRPr="002D0506" w:rsidRDefault="004243E1" w:rsidP="004243E1">
      <w:pPr>
        <w:spacing w:after="0" w:line="240" w:lineRule="auto"/>
        <w:jc w:val="both"/>
        <w:rPr>
          <w:rFonts w:ascii="Arial" w:hAnsi="Arial" w:cs="Arial"/>
          <w:lang w:val="uk-UA"/>
        </w:rPr>
      </w:pPr>
    </w:p>
    <w:p w14:paraId="1CFCE175" w14:textId="77777777" w:rsidR="004243E1" w:rsidRPr="002D0506" w:rsidRDefault="004243E1" w:rsidP="004243E1">
      <w:pPr>
        <w:pStyle w:val="1"/>
        <w:spacing w:line="240" w:lineRule="auto"/>
        <w:jc w:val="left"/>
        <w:rPr>
          <w:rFonts w:ascii="Arial" w:hAnsi="Arial" w:cs="Arial"/>
          <w:b w:val="0"/>
          <w:bCs w:val="0"/>
          <w:iCs w:val="0"/>
          <w:sz w:val="22"/>
          <w:szCs w:val="22"/>
        </w:rPr>
      </w:pPr>
    </w:p>
    <w:p w14:paraId="2C6214DB" w14:textId="77777777" w:rsidR="004243E1" w:rsidRPr="002D0506" w:rsidRDefault="004243E1" w:rsidP="004243E1">
      <w:pPr>
        <w:pStyle w:val="1"/>
        <w:spacing w:line="240" w:lineRule="auto"/>
        <w:jc w:val="left"/>
        <w:rPr>
          <w:rFonts w:ascii="Arial" w:hAnsi="Arial" w:cs="Arial"/>
          <w:i/>
          <w:sz w:val="22"/>
          <w:szCs w:val="22"/>
        </w:rPr>
      </w:pPr>
      <w:r w:rsidRPr="002D0506">
        <w:rPr>
          <w:rFonts w:ascii="Arial" w:hAnsi="Arial" w:cs="Arial"/>
          <w:i/>
          <w:sz w:val="22"/>
          <w:szCs w:val="22"/>
        </w:rPr>
        <w:t>[підпис]</w:t>
      </w:r>
      <w:r w:rsidRPr="002D0506">
        <w:rPr>
          <w:rFonts w:ascii="Arial" w:hAnsi="Arial" w:cs="Arial"/>
          <w:i/>
          <w:sz w:val="22"/>
          <w:szCs w:val="22"/>
        </w:rPr>
        <w:tab/>
        <w:t xml:space="preserve">                                                                                             [посада]</w:t>
      </w:r>
    </w:p>
    <w:p w14:paraId="49C6D6BF" w14:textId="77777777" w:rsidR="004243E1" w:rsidRPr="002D0506" w:rsidRDefault="004243E1" w:rsidP="004243E1">
      <w:pPr>
        <w:tabs>
          <w:tab w:val="right" w:pos="8640"/>
        </w:tabs>
        <w:suppressAutoHyphens/>
        <w:spacing w:after="0" w:line="240" w:lineRule="auto"/>
        <w:jc w:val="both"/>
        <w:rPr>
          <w:rFonts w:ascii="Arial" w:hAnsi="Arial" w:cs="Arial"/>
          <w:lang w:val="uk-UA"/>
        </w:rPr>
      </w:pPr>
      <w:r w:rsidRPr="002D0506">
        <w:rPr>
          <w:rFonts w:ascii="Arial" w:hAnsi="Arial" w:cs="Arial"/>
          <w:lang w:val="uk-UA"/>
        </w:rPr>
        <w:t>Уповноважений підписати комерційну пропозицію для та від імені:</w:t>
      </w:r>
    </w:p>
    <w:p w14:paraId="6C293846" w14:textId="77777777" w:rsidR="004243E1" w:rsidRPr="002D0506" w:rsidRDefault="004243E1" w:rsidP="004243E1">
      <w:pPr>
        <w:tabs>
          <w:tab w:val="right" w:pos="8640"/>
        </w:tabs>
        <w:suppressAutoHyphens/>
        <w:spacing w:after="0" w:line="240" w:lineRule="auto"/>
        <w:jc w:val="both"/>
        <w:rPr>
          <w:rFonts w:ascii="Arial" w:hAnsi="Arial" w:cs="Arial"/>
          <w:lang w:val="uk-UA"/>
        </w:rPr>
      </w:pPr>
      <w:r w:rsidRPr="002D0506">
        <w:rPr>
          <w:rFonts w:ascii="Arial" w:hAnsi="Arial" w:cs="Arial"/>
          <w:lang w:val="uk-UA"/>
        </w:rPr>
        <w:t xml:space="preserve">  </w:t>
      </w:r>
      <w:r w:rsidRPr="002D0506">
        <w:rPr>
          <w:rFonts w:ascii="Arial" w:hAnsi="Arial" w:cs="Arial"/>
          <w:u w:val="single"/>
          <w:lang w:val="uk-UA"/>
        </w:rPr>
        <w:tab/>
      </w:r>
    </w:p>
    <w:p w14:paraId="0460BBF0" w14:textId="77777777" w:rsidR="004243E1" w:rsidRPr="002D0506" w:rsidRDefault="004243E1" w:rsidP="004243E1">
      <w:pPr>
        <w:pStyle w:val="1"/>
        <w:spacing w:line="240" w:lineRule="auto"/>
        <w:jc w:val="left"/>
        <w:rPr>
          <w:rFonts w:ascii="Arial" w:hAnsi="Arial" w:cs="Arial"/>
          <w:sz w:val="22"/>
          <w:szCs w:val="22"/>
        </w:rPr>
      </w:pPr>
      <w:r w:rsidRPr="002D0506">
        <w:rPr>
          <w:rFonts w:ascii="Arial" w:hAnsi="Arial" w:cs="Arial"/>
          <w:i/>
          <w:sz w:val="22"/>
          <w:szCs w:val="22"/>
        </w:rPr>
        <w:t>[назва компанії]</w:t>
      </w:r>
    </w:p>
    <w:p w14:paraId="0E1685E3" w14:textId="77777777" w:rsidR="004243E1" w:rsidRPr="002D0506" w:rsidRDefault="004243E1" w:rsidP="004243E1">
      <w:pPr>
        <w:pStyle w:val="1"/>
        <w:spacing w:line="240" w:lineRule="auto"/>
        <w:ind w:firstLine="709"/>
        <w:jc w:val="center"/>
        <w:rPr>
          <w:rFonts w:ascii="Arial" w:hAnsi="Arial" w:cs="Arial"/>
          <w:i/>
          <w:sz w:val="22"/>
          <w:szCs w:val="22"/>
        </w:rPr>
      </w:pPr>
      <w:r w:rsidRPr="002D0506">
        <w:rPr>
          <w:rFonts w:ascii="Arial" w:hAnsi="Arial" w:cs="Arial"/>
          <w:i/>
          <w:sz w:val="22"/>
          <w:szCs w:val="22"/>
        </w:rPr>
        <w:t>Печатка компанії</w:t>
      </w:r>
    </w:p>
    <w:p w14:paraId="111B0293" w14:textId="77777777" w:rsidR="004243E1" w:rsidRPr="002D0506" w:rsidRDefault="004243E1" w:rsidP="004243E1">
      <w:pPr>
        <w:rPr>
          <w:lang w:val="uk-UA" w:eastAsia="ru-RU"/>
        </w:rPr>
      </w:pPr>
    </w:p>
    <w:p w14:paraId="543E8237" w14:textId="77777777" w:rsidR="004243E1" w:rsidRPr="002D0506" w:rsidRDefault="004243E1" w:rsidP="004243E1">
      <w:pPr>
        <w:rPr>
          <w:lang w:val="uk-UA" w:eastAsia="ru-RU"/>
        </w:rPr>
      </w:pPr>
    </w:p>
    <w:p w14:paraId="7D165663" w14:textId="77777777" w:rsidR="004243E1" w:rsidRPr="002D0506" w:rsidRDefault="004243E1" w:rsidP="004243E1">
      <w:pPr>
        <w:rPr>
          <w:lang w:val="uk-UA" w:eastAsia="ru-RU"/>
        </w:rPr>
      </w:pPr>
    </w:p>
    <w:p w14:paraId="5CFD0F12" w14:textId="77777777" w:rsidR="004243E1" w:rsidRPr="002D0506" w:rsidRDefault="004243E1" w:rsidP="004243E1">
      <w:pPr>
        <w:rPr>
          <w:lang w:val="uk-UA" w:eastAsia="ru-RU"/>
        </w:rPr>
      </w:pPr>
    </w:p>
    <w:p w14:paraId="73381029" w14:textId="77777777" w:rsidR="004243E1" w:rsidRPr="002D0506" w:rsidRDefault="004243E1" w:rsidP="004243E1">
      <w:pPr>
        <w:rPr>
          <w:lang w:val="uk-UA" w:eastAsia="ru-RU"/>
        </w:rPr>
      </w:pPr>
    </w:p>
    <w:p w14:paraId="48D0E0F1" w14:textId="77777777" w:rsidR="004243E1" w:rsidRPr="002D0506" w:rsidRDefault="004243E1" w:rsidP="004243E1">
      <w:pPr>
        <w:rPr>
          <w:lang w:val="uk-UA" w:eastAsia="ru-RU"/>
        </w:rPr>
      </w:pPr>
    </w:p>
    <w:p w14:paraId="105254B2" w14:textId="77777777" w:rsidR="004243E1" w:rsidRPr="002D0506" w:rsidRDefault="004243E1" w:rsidP="004243E1">
      <w:pPr>
        <w:rPr>
          <w:lang w:val="uk-UA" w:eastAsia="ru-RU"/>
        </w:rPr>
      </w:pPr>
    </w:p>
    <w:p w14:paraId="4187EDA8"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lastRenderedPageBreak/>
        <w:t>Додаток №4</w:t>
      </w:r>
    </w:p>
    <w:p w14:paraId="16B51A54" w14:textId="77777777" w:rsidR="004243E1"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 xml:space="preserve">До специфікації </w:t>
      </w:r>
      <w:r w:rsidRPr="00850239">
        <w:rPr>
          <w:rFonts w:ascii="Arial" w:hAnsi="Arial" w:cs="Arial"/>
          <w:iCs w:val="0"/>
          <w:kern w:val="32"/>
          <w:sz w:val="22"/>
          <w:szCs w:val="22"/>
        </w:rPr>
        <w:t xml:space="preserve">на закупівлю транспортно-експедиційних послуг </w:t>
      </w:r>
    </w:p>
    <w:p w14:paraId="3CBFC941"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850239">
        <w:rPr>
          <w:rFonts w:ascii="Arial" w:hAnsi="Arial" w:cs="Arial"/>
          <w:iCs w:val="0"/>
          <w:kern w:val="32"/>
          <w:sz w:val="22"/>
          <w:szCs w:val="22"/>
        </w:rPr>
        <w:t>(міжнародне перевезення вантажів)</w:t>
      </w:r>
    </w:p>
    <w:p w14:paraId="24989A0E" w14:textId="77777777" w:rsidR="004243E1" w:rsidRPr="002D0506" w:rsidRDefault="004243E1" w:rsidP="004243E1">
      <w:pPr>
        <w:pStyle w:val="1"/>
        <w:widowControl/>
        <w:spacing w:line="240" w:lineRule="auto"/>
        <w:jc w:val="center"/>
        <w:rPr>
          <w:rFonts w:ascii="Arial" w:hAnsi="Arial" w:cs="Arial"/>
          <w:iCs w:val="0"/>
          <w:kern w:val="32"/>
          <w:sz w:val="22"/>
          <w:szCs w:val="22"/>
        </w:rPr>
      </w:pPr>
    </w:p>
    <w:p w14:paraId="0D5AE3F4"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 xml:space="preserve">Цінова пропозиція </w:t>
      </w:r>
    </w:p>
    <w:p w14:paraId="72E7CB73" w14:textId="77777777" w:rsidR="004243E1" w:rsidRPr="002D0506" w:rsidRDefault="004243E1" w:rsidP="004243E1">
      <w:pPr>
        <w:pStyle w:val="1"/>
        <w:widowControl/>
        <w:spacing w:line="240" w:lineRule="auto"/>
        <w:jc w:val="center"/>
        <w:rPr>
          <w:rFonts w:ascii="Arial" w:hAnsi="Arial" w:cs="Arial"/>
          <w:iCs w:val="0"/>
          <w:kern w:val="32"/>
          <w:sz w:val="22"/>
          <w:szCs w:val="22"/>
        </w:rPr>
      </w:pPr>
      <w:r w:rsidRPr="002D0506">
        <w:rPr>
          <w:rFonts w:ascii="Arial" w:hAnsi="Arial" w:cs="Arial"/>
          <w:iCs w:val="0"/>
          <w:kern w:val="32"/>
          <w:sz w:val="22"/>
          <w:szCs w:val="22"/>
        </w:rPr>
        <w:t>Лот 2</w:t>
      </w:r>
    </w:p>
    <w:p w14:paraId="4174E361" w14:textId="77777777" w:rsidR="004243E1" w:rsidRPr="002D0506" w:rsidRDefault="004243E1" w:rsidP="004243E1">
      <w:pPr>
        <w:pStyle w:val="1"/>
        <w:widowControl/>
        <w:spacing w:line="240" w:lineRule="auto"/>
        <w:jc w:val="left"/>
        <w:rPr>
          <w:rFonts w:ascii="Arial" w:hAnsi="Arial" w:cs="Arial"/>
          <w:b w:val="0"/>
          <w:sz w:val="22"/>
          <w:szCs w:val="22"/>
        </w:rPr>
      </w:pPr>
      <w:r w:rsidRPr="002D0506">
        <w:rPr>
          <w:rFonts w:ascii="Arial" w:hAnsi="Arial" w:cs="Arial"/>
          <w:b w:val="0"/>
          <w:sz w:val="22"/>
          <w:szCs w:val="22"/>
        </w:rPr>
        <w:t>Ціна надається:</w:t>
      </w:r>
    </w:p>
    <w:p w14:paraId="3C43C998" w14:textId="77777777" w:rsidR="004243E1" w:rsidRPr="002D0506" w:rsidRDefault="004243E1" w:rsidP="004243E1">
      <w:pPr>
        <w:pStyle w:val="ac"/>
        <w:numPr>
          <w:ilvl w:val="0"/>
          <w:numId w:val="5"/>
        </w:numPr>
        <w:rPr>
          <w:rFonts w:ascii="Arial" w:hAnsi="Arial" w:cs="Arial"/>
          <w:sz w:val="22"/>
          <w:szCs w:val="22"/>
          <w:lang w:val="uk-UA"/>
        </w:rPr>
      </w:pPr>
      <w:r w:rsidRPr="002D0506">
        <w:rPr>
          <w:rFonts w:ascii="Arial" w:hAnsi="Arial" w:cs="Arial"/>
          <w:sz w:val="22"/>
          <w:szCs w:val="22"/>
          <w:lang w:val="uk-UA"/>
        </w:rPr>
        <w:t xml:space="preserve">у </w:t>
      </w:r>
      <w:r w:rsidRPr="002D0506">
        <w:rPr>
          <w:rFonts w:ascii="Arial" w:hAnsi="Arial" w:cs="Arial"/>
          <w:color w:val="000000"/>
          <w:sz w:val="22"/>
          <w:szCs w:val="22"/>
          <w:lang w:val="uk-UA"/>
        </w:rPr>
        <w:t>Євро</w:t>
      </w:r>
      <w:r w:rsidRPr="002D0506">
        <w:rPr>
          <w:rFonts w:ascii="Arial" w:hAnsi="Arial" w:cs="Arial"/>
          <w:sz w:val="22"/>
          <w:szCs w:val="22"/>
          <w:lang w:val="uk-UA"/>
        </w:rPr>
        <w:t>;</w:t>
      </w:r>
    </w:p>
    <w:p w14:paraId="0F999F64" w14:textId="77777777" w:rsidR="004243E1" w:rsidRPr="00EF651B" w:rsidRDefault="004243E1" w:rsidP="004243E1">
      <w:pPr>
        <w:pStyle w:val="ac"/>
        <w:numPr>
          <w:ilvl w:val="0"/>
          <w:numId w:val="5"/>
        </w:numPr>
        <w:rPr>
          <w:rFonts w:ascii="Arial" w:hAnsi="Arial" w:cs="Arial"/>
          <w:sz w:val="22"/>
          <w:szCs w:val="22"/>
          <w:lang w:val="uk-UA"/>
        </w:rPr>
      </w:pPr>
      <w:r w:rsidRPr="002D0506">
        <w:rPr>
          <w:rFonts w:ascii="Arial" w:hAnsi="Arial" w:cs="Arial"/>
          <w:sz w:val="22"/>
          <w:szCs w:val="22"/>
          <w:lang w:val="uk-UA"/>
        </w:rPr>
        <w:t>з урахуванням всіх належних податків, зборів і витрат згідно зазначених умов поставки згідно законодавства України;</w:t>
      </w:r>
      <w:r>
        <w:rPr>
          <w:rFonts w:ascii="Arial" w:hAnsi="Arial" w:cs="Arial"/>
          <w:sz w:val="22"/>
          <w:szCs w:val="22"/>
          <w:lang w:val="uk-UA"/>
        </w:rPr>
        <w:t xml:space="preserve"> </w:t>
      </w:r>
      <w:r w:rsidRPr="00EF651B">
        <w:rPr>
          <w:rFonts w:ascii="Arial" w:hAnsi="Arial" w:cs="Arial"/>
          <w:sz w:val="22"/>
          <w:szCs w:val="22"/>
          <w:lang w:val="uk-UA"/>
        </w:rPr>
        <w:t>без ПДВ</w:t>
      </w:r>
    </w:p>
    <w:p w14:paraId="13848AA2" w14:textId="77777777" w:rsidR="004243E1" w:rsidRPr="002D0506" w:rsidRDefault="004243E1" w:rsidP="004243E1">
      <w:pPr>
        <w:pStyle w:val="ac"/>
        <w:ind w:left="502"/>
        <w:rPr>
          <w:rFonts w:ascii="Arial" w:hAnsi="Arial" w:cs="Arial"/>
          <w:sz w:val="22"/>
          <w:szCs w:val="22"/>
          <w:lang w:val="uk-UA"/>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6267"/>
        <w:gridCol w:w="1985"/>
      </w:tblGrid>
      <w:tr w:rsidR="004243E1" w:rsidRPr="00C26F7E" w14:paraId="120A0A1B" w14:textId="77777777" w:rsidTr="00A07BF7">
        <w:trPr>
          <w:trHeight w:val="227"/>
          <w:jc w:val="center"/>
        </w:trPr>
        <w:tc>
          <w:tcPr>
            <w:tcW w:w="6912" w:type="dxa"/>
            <w:gridSpan w:val="2"/>
            <w:vAlign w:val="center"/>
          </w:tcPr>
          <w:p w14:paraId="5EC73161" w14:textId="77777777" w:rsidR="004243E1" w:rsidRPr="002D0506" w:rsidRDefault="004243E1" w:rsidP="00A07BF7">
            <w:pPr>
              <w:spacing w:after="0" w:line="240" w:lineRule="auto"/>
              <w:rPr>
                <w:rFonts w:ascii="Arial" w:hAnsi="Arial" w:cs="Arial"/>
                <w:color w:val="000000"/>
                <w:lang w:val="uk-UA"/>
              </w:rPr>
            </w:pPr>
            <w:r w:rsidRPr="002D0506">
              <w:rPr>
                <w:rFonts w:ascii="Arial" w:hAnsi="Arial" w:cs="Arial"/>
                <w:color w:val="000000"/>
                <w:lang w:val="uk-UA"/>
              </w:rPr>
              <w:t>Послуга</w:t>
            </w:r>
          </w:p>
        </w:tc>
        <w:tc>
          <w:tcPr>
            <w:tcW w:w="1985" w:type="dxa"/>
            <w:noWrap/>
            <w:vAlign w:val="center"/>
          </w:tcPr>
          <w:p w14:paraId="1ABE4FD9" w14:textId="77777777" w:rsidR="004243E1" w:rsidRPr="002D0506" w:rsidRDefault="004243E1" w:rsidP="00A07BF7">
            <w:pPr>
              <w:spacing w:after="0" w:line="240" w:lineRule="auto"/>
              <w:jc w:val="center"/>
              <w:rPr>
                <w:rFonts w:ascii="Arial" w:hAnsi="Arial" w:cs="Arial"/>
                <w:lang w:val="uk-UA"/>
              </w:rPr>
            </w:pPr>
            <w:r w:rsidRPr="002D0506">
              <w:rPr>
                <w:rFonts w:ascii="Arial" w:hAnsi="Arial" w:cs="Arial"/>
                <w:lang w:val="uk-UA"/>
              </w:rPr>
              <w:t>Пропозиція учасника, Євро без ПДВ</w:t>
            </w:r>
          </w:p>
        </w:tc>
      </w:tr>
      <w:tr w:rsidR="004243E1" w:rsidRPr="007A03C3" w14:paraId="385A8B3A" w14:textId="77777777" w:rsidTr="00A07BF7">
        <w:trPr>
          <w:trHeight w:val="605"/>
          <w:jc w:val="center"/>
        </w:trPr>
        <w:tc>
          <w:tcPr>
            <w:tcW w:w="645" w:type="dxa"/>
            <w:vAlign w:val="center"/>
          </w:tcPr>
          <w:p w14:paraId="26327238" w14:textId="77777777" w:rsidR="004243E1" w:rsidRPr="002D0506" w:rsidRDefault="004243E1" w:rsidP="00A07BF7">
            <w:pPr>
              <w:spacing w:after="0" w:line="240" w:lineRule="auto"/>
              <w:jc w:val="center"/>
              <w:rPr>
                <w:rFonts w:ascii="Arial" w:hAnsi="Arial" w:cs="Arial"/>
                <w:color w:val="000000"/>
                <w:lang w:val="uk-UA"/>
              </w:rPr>
            </w:pPr>
            <w:r w:rsidRPr="002D0506">
              <w:rPr>
                <w:rFonts w:ascii="Arial" w:hAnsi="Arial" w:cs="Arial"/>
                <w:color w:val="000000"/>
                <w:lang w:val="uk-UA"/>
              </w:rPr>
              <w:t>3</w:t>
            </w:r>
          </w:p>
        </w:tc>
        <w:tc>
          <w:tcPr>
            <w:tcW w:w="6267" w:type="dxa"/>
            <w:vAlign w:val="center"/>
          </w:tcPr>
          <w:p w14:paraId="7854A1F6" w14:textId="77777777" w:rsidR="004243E1" w:rsidRDefault="004243E1" w:rsidP="00A07BF7">
            <w:pPr>
              <w:spacing w:after="0" w:line="240" w:lineRule="auto"/>
              <w:rPr>
                <w:rFonts w:ascii="Arial" w:hAnsi="Arial" w:cs="Arial"/>
                <w:color w:val="000000"/>
                <w:lang w:val="ru-RU"/>
              </w:rPr>
            </w:pPr>
            <w:r w:rsidRPr="002D0506">
              <w:rPr>
                <w:rFonts w:ascii="Arial" w:hAnsi="Arial" w:cs="Arial"/>
                <w:color w:val="000000"/>
                <w:lang w:val="uk-UA"/>
              </w:rPr>
              <w:t xml:space="preserve">Міжнародне перевезення вантажу, за 1 </w:t>
            </w:r>
            <w:proofErr w:type="spellStart"/>
            <w:r w:rsidRPr="002D0506">
              <w:rPr>
                <w:rFonts w:ascii="Arial" w:hAnsi="Arial" w:cs="Arial"/>
                <w:color w:val="000000"/>
                <w:lang w:val="uk-UA"/>
              </w:rPr>
              <w:t>палету</w:t>
            </w:r>
            <w:proofErr w:type="spellEnd"/>
            <w:r w:rsidRPr="002D0506">
              <w:rPr>
                <w:rFonts w:ascii="Arial" w:hAnsi="Arial" w:cs="Arial"/>
                <w:color w:val="000000"/>
                <w:lang w:val="uk-UA"/>
              </w:rPr>
              <w:t xml:space="preserve"> </w:t>
            </w:r>
            <w:r>
              <w:rPr>
                <w:rFonts w:ascii="Arial" w:hAnsi="Arial" w:cs="Arial"/>
                <w:color w:val="000000"/>
                <w:lang w:val="uk-UA"/>
              </w:rPr>
              <w:t>близько 500 кг</w:t>
            </w:r>
            <w:r>
              <w:rPr>
                <w:rFonts w:ascii="Arial" w:hAnsi="Arial" w:cs="Arial"/>
                <w:color w:val="000000"/>
                <w:lang w:val="ru-RU"/>
              </w:rPr>
              <w:t xml:space="preserve"> </w:t>
            </w:r>
          </w:p>
          <w:p w14:paraId="61D64F7A" w14:textId="77777777" w:rsidR="004243E1" w:rsidRPr="002D0506" w:rsidRDefault="004243E1" w:rsidP="00A07BF7">
            <w:pPr>
              <w:spacing w:after="0" w:line="240" w:lineRule="auto"/>
              <w:rPr>
                <w:rFonts w:ascii="Arial" w:hAnsi="Arial" w:cs="Arial"/>
                <w:color w:val="000000"/>
                <w:lang w:val="ru-RU"/>
              </w:rPr>
            </w:pPr>
            <w:proofErr w:type="spellStart"/>
            <w:r>
              <w:rPr>
                <w:rFonts w:ascii="Arial" w:hAnsi="Arial" w:cs="Arial"/>
                <w:color w:val="000000"/>
                <w:lang w:val="ru-RU"/>
              </w:rPr>
              <w:t>Вироби</w:t>
            </w:r>
            <w:proofErr w:type="spellEnd"/>
            <w:r>
              <w:rPr>
                <w:rFonts w:ascii="Arial" w:hAnsi="Arial" w:cs="Arial"/>
                <w:color w:val="000000"/>
                <w:lang w:val="ru-RU"/>
              </w:rPr>
              <w:t xml:space="preserve"> </w:t>
            </w:r>
            <w:proofErr w:type="spellStart"/>
            <w:r>
              <w:rPr>
                <w:rFonts w:ascii="Arial" w:hAnsi="Arial" w:cs="Arial"/>
                <w:color w:val="000000"/>
                <w:lang w:val="ru-RU"/>
              </w:rPr>
              <w:t>медичного</w:t>
            </w:r>
            <w:proofErr w:type="spellEnd"/>
            <w:r>
              <w:rPr>
                <w:rFonts w:ascii="Arial" w:hAnsi="Arial" w:cs="Arial"/>
                <w:color w:val="000000"/>
                <w:lang w:val="ru-RU"/>
              </w:rPr>
              <w:t xml:space="preserve"> </w:t>
            </w:r>
            <w:proofErr w:type="spellStart"/>
            <w:r>
              <w:rPr>
                <w:rFonts w:ascii="Arial" w:hAnsi="Arial" w:cs="Arial"/>
                <w:color w:val="000000"/>
                <w:lang w:val="ru-RU"/>
              </w:rPr>
              <w:t>призначення</w:t>
            </w:r>
            <w:proofErr w:type="spellEnd"/>
          </w:p>
          <w:p w14:paraId="75B3F7EC" w14:textId="77777777" w:rsidR="004243E1" w:rsidRDefault="004243E1" w:rsidP="00A07BF7">
            <w:pPr>
              <w:spacing w:after="0" w:line="240" w:lineRule="auto"/>
              <w:rPr>
                <w:rFonts w:ascii="Arial" w:hAnsi="Arial" w:cs="Arial"/>
                <w:color w:val="000000"/>
                <w:lang w:val="ru-RU"/>
              </w:rPr>
            </w:pPr>
            <w:proofErr w:type="spellStart"/>
            <w:r w:rsidRPr="002D0506">
              <w:rPr>
                <w:rFonts w:ascii="Arial" w:hAnsi="Arial" w:cs="Arial"/>
                <w:color w:val="000000"/>
                <w:lang w:val="ru-RU"/>
              </w:rPr>
              <w:t>Температурний</w:t>
            </w:r>
            <w:proofErr w:type="spellEnd"/>
            <w:r w:rsidRPr="002D0506">
              <w:rPr>
                <w:rFonts w:ascii="Arial" w:hAnsi="Arial" w:cs="Arial"/>
                <w:color w:val="000000"/>
                <w:lang w:val="ru-RU"/>
              </w:rPr>
              <w:t xml:space="preserve"> режим </w:t>
            </w:r>
            <w:proofErr w:type="spellStart"/>
            <w:r w:rsidRPr="002D0506">
              <w:rPr>
                <w:rFonts w:ascii="Arial" w:hAnsi="Arial" w:cs="Arial"/>
                <w:color w:val="000000"/>
                <w:lang w:val="ru-RU"/>
              </w:rPr>
              <w:t>перевезення</w:t>
            </w:r>
            <w:proofErr w:type="spellEnd"/>
            <w:r w:rsidRPr="002D0506">
              <w:rPr>
                <w:rFonts w:ascii="Arial" w:hAnsi="Arial" w:cs="Arial"/>
                <w:color w:val="000000"/>
                <w:lang w:val="ru-RU"/>
              </w:rPr>
              <w:t xml:space="preserve"> </w:t>
            </w:r>
            <w:r>
              <w:rPr>
                <w:rFonts w:ascii="Arial" w:hAnsi="Arial" w:cs="Arial"/>
                <w:color w:val="000000"/>
                <w:lang w:val="ru-RU"/>
              </w:rPr>
              <w:t xml:space="preserve">температура </w:t>
            </w:r>
            <w:proofErr w:type="spellStart"/>
            <w:r>
              <w:rPr>
                <w:rFonts w:ascii="Arial" w:hAnsi="Arial" w:cs="Arial"/>
                <w:color w:val="000000"/>
                <w:lang w:val="ru-RU"/>
              </w:rPr>
              <w:t>навколишнього</w:t>
            </w:r>
            <w:proofErr w:type="spellEnd"/>
            <w:r>
              <w:rPr>
                <w:rFonts w:ascii="Arial" w:hAnsi="Arial" w:cs="Arial"/>
                <w:color w:val="000000"/>
                <w:lang w:val="ru-RU"/>
              </w:rPr>
              <w:t xml:space="preserve"> </w:t>
            </w:r>
            <w:proofErr w:type="spellStart"/>
            <w:r>
              <w:rPr>
                <w:rFonts w:ascii="Arial" w:hAnsi="Arial" w:cs="Arial"/>
                <w:color w:val="000000"/>
                <w:lang w:val="ru-RU"/>
              </w:rPr>
              <w:t>середовища</w:t>
            </w:r>
            <w:proofErr w:type="spellEnd"/>
          </w:p>
          <w:p w14:paraId="143B1B90" w14:textId="77777777" w:rsidR="004243E1" w:rsidRPr="002D0506" w:rsidRDefault="004243E1" w:rsidP="00A07BF7">
            <w:pPr>
              <w:spacing w:after="0" w:line="240" w:lineRule="auto"/>
              <w:rPr>
                <w:rFonts w:ascii="Arial" w:hAnsi="Arial" w:cs="Arial"/>
                <w:color w:val="000000"/>
                <w:lang w:val="ru-RU"/>
              </w:rPr>
            </w:pPr>
            <w:proofErr w:type="spellStart"/>
            <w:r w:rsidRPr="00EF651B">
              <w:rPr>
                <w:rFonts w:ascii="Arial" w:hAnsi="Arial" w:cs="Arial"/>
                <w:color w:val="000000"/>
                <w:lang w:val="ru-RU"/>
              </w:rPr>
              <w:t>Дорчестер</w:t>
            </w:r>
            <w:proofErr w:type="spellEnd"/>
            <w:r w:rsidRPr="00EF651B">
              <w:rPr>
                <w:rFonts w:ascii="Arial" w:hAnsi="Arial" w:cs="Arial"/>
                <w:color w:val="000000"/>
                <w:lang w:val="ru-RU"/>
              </w:rPr>
              <w:t xml:space="preserve">, </w:t>
            </w:r>
            <w:proofErr w:type="spellStart"/>
            <w:r w:rsidRPr="00EF651B">
              <w:rPr>
                <w:rFonts w:ascii="Arial" w:hAnsi="Arial" w:cs="Arial"/>
                <w:color w:val="000000"/>
                <w:lang w:val="ru-RU"/>
              </w:rPr>
              <w:t>Великобританія</w:t>
            </w:r>
            <w:proofErr w:type="spellEnd"/>
            <w:r w:rsidRPr="00EF651B">
              <w:rPr>
                <w:rFonts w:ascii="Arial" w:hAnsi="Arial" w:cs="Arial"/>
                <w:color w:val="000000"/>
                <w:lang w:val="ru-RU"/>
              </w:rPr>
              <w:t xml:space="preserve"> – Абуджа, </w:t>
            </w:r>
            <w:proofErr w:type="spellStart"/>
            <w:r w:rsidRPr="00EF651B">
              <w:rPr>
                <w:rFonts w:ascii="Arial" w:hAnsi="Arial" w:cs="Arial"/>
                <w:color w:val="000000"/>
                <w:lang w:val="ru-RU"/>
              </w:rPr>
              <w:t>Нігерія</w:t>
            </w:r>
            <w:proofErr w:type="spellEnd"/>
          </w:p>
        </w:tc>
        <w:tc>
          <w:tcPr>
            <w:tcW w:w="1985" w:type="dxa"/>
            <w:noWrap/>
            <w:vAlign w:val="center"/>
          </w:tcPr>
          <w:p w14:paraId="3A9D1C7C" w14:textId="77777777" w:rsidR="004243E1" w:rsidRPr="002D0506" w:rsidRDefault="004243E1" w:rsidP="00A07BF7">
            <w:pPr>
              <w:spacing w:after="0" w:line="240" w:lineRule="auto"/>
              <w:jc w:val="center"/>
              <w:rPr>
                <w:rFonts w:ascii="Arial" w:hAnsi="Arial" w:cs="Arial"/>
                <w:lang w:val="uk-UA"/>
              </w:rPr>
            </w:pPr>
          </w:p>
        </w:tc>
      </w:tr>
      <w:tr w:rsidR="004243E1" w:rsidRPr="00C26F7E" w14:paraId="772B124C" w14:textId="77777777" w:rsidTr="00A07BF7">
        <w:trPr>
          <w:trHeight w:val="605"/>
          <w:jc w:val="center"/>
        </w:trPr>
        <w:tc>
          <w:tcPr>
            <w:tcW w:w="645" w:type="dxa"/>
            <w:vAlign w:val="center"/>
          </w:tcPr>
          <w:p w14:paraId="049C032B" w14:textId="77777777" w:rsidR="004243E1" w:rsidRPr="002D0506" w:rsidRDefault="004243E1" w:rsidP="00A07BF7">
            <w:pPr>
              <w:spacing w:after="0" w:line="240" w:lineRule="auto"/>
              <w:jc w:val="center"/>
              <w:rPr>
                <w:rFonts w:ascii="Arial" w:hAnsi="Arial" w:cs="Arial"/>
                <w:color w:val="000000"/>
                <w:lang w:val="uk-UA"/>
              </w:rPr>
            </w:pPr>
            <w:r w:rsidRPr="002D0506">
              <w:rPr>
                <w:rFonts w:ascii="Arial" w:hAnsi="Arial" w:cs="Arial"/>
                <w:color w:val="000000"/>
                <w:lang w:val="uk-UA"/>
              </w:rPr>
              <w:t>5</w:t>
            </w:r>
          </w:p>
        </w:tc>
        <w:tc>
          <w:tcPr>
            <w:tcW w:w="6267" w:type="dxa"/>
            <w:vAlign w:val="center"/>
          </w:tcPr>
          <w:p w14:paraId="70324CF4" w14:textId="77777777" w:rsidR="004243E1" w:rsidRPr="002D0506" w:rsidRDefault="004243E1" w:rsidP="00A07BF7">
            <w:pPr>
              <w:spacing w:after="0" w:line="240" w:lineRule="auto"/>
              <w:rPr>
                <w:rFonts w:ascii="Arial" w:hAnsi="Arial" w:cs="Arial"/>
                <w:color w:val="000000"/>
                <w:lang w:val="ru-RU"/>
              </w:rPr>
            </w:pPr>
            <w:r w:rsidRPr="002D0506">
              <w:rPr>
                <w:rFonts w:ascii="Arial" w:hAnsi="Arial" w:cs="Arial"/>
                <w:color w:val="000000"/>
                <w:lang w:val="uk-UA"/>
              </w:rPr>
              <w:t xml:space="preserve">Міжнародне перевезення вантажу, за 1 </w:t>
            </w:r>
            <w:proofErr w:type="spellStart"/>
            <w:r w:rsidRPr="002D0506">
              <w:rPr>
                <w:rFonts w:ascii="Arial" w:hAnsi="Arial" w:cs="Arial"/>
                <w:color w:val="000000"/>
                <w:lang w:val="uk-UA"/>
              </w:rPr>
              <w:t>палету</w:t>
            </w:r>
            <w:proofErr w:type="spellEnd"/>
            <w:r w:rsidRPr="002D0506">
              <w:rPr>
                <w:rFonts w:ascii="Arial" w:hAnsi="Arial" w:cs="Arial"/>
                <w:color w:val="000000"/>
                <w:lang w:val="uk-UA"/>
              </w:rPr>
              <w:t xml:space="preserve"> </w:t>
            </w:r>
            <w:r>
              <w:rPr>
                <w:rFonts w:ascii="Arial" w:hAnsi="Arial" w:cs="Arial"/>
                <w:color w:val="000000"/>
                <w:lang w:val="uk-UA"/>
              </w:rPr>
              <w:t>близько 500 кг</w:t>
            </w:r>
          </w:p>
          <w:p w14:paraId="54BF1FA8" w14:textId="77777777" w:rsidR="004243E1" w:rsidRPr="002D0506" w:rsidRDefault="004243E1" w:rsidP="00A07BF7">
            <w:pPr>
              <w:spacing w:after="0" w:line="240" w:lineRule="auto"/>
              <w:rPr>
                <w:rFonts w:ascii="Arial" w:hAnsi="Arial" w:cs="Arial"/>
                <w:b/>
                <w:color w:val="000000"/>
                <w:lang w:val="ru-RU"/>
              </w:rPr>
            </w:pPr>
            <w:proofErr w:type="spellStart"/>
            <w:r w:rsidRPr="002D0506">
              <w:rPr>
                <w:rFonts w:ascii="Arial" w:hAnsi="Arial" w:cs="Arial"/>
                <w:b/>
                <w:color w:val="000000"/>
                <w:lang w:val="ru-RU"/>
              </w:rPr>
              <w:t>Перевезення</w:t>
            </w:r>
            <w:proofErr w:type="spellEnd"/>
            <w:r w:rsidRPr="002D0506">
              <w:rPr>
                <w:rFonts w:ascii="Arial" w:hAnsi="Arial" w:cs="Arial"/>
                <w:b/>
                <w:color w:val="000000"/>
                <w:lang w:val="ru-RU"/>
              </w:rPr>
              <w:t xml:space="preserve"> </w:t>
            </w:r>
            <w:proofErr w:type="spellStart"/>
            <w:r w:rsidRPr="002D0506">
              <w:rPr>
                <w:rFonts w:ascii="Arial" w:hAnsi="Arial" w:cs="Arial"/>
                <w:b/>
                <w:color w:val="000000"/>
                <w:lang w:val="ru-RU"/>
              </w:rPr>
              <w:t>лікарських</w:t>
            </w:r>
            <w:proofErr w:type="spellEnd"/>
            <w:r w:rsidRPr="002D0506">
              <w:rPr>
                <w:rFonts w:ascii="Arial" w:hAnsi="Arial" w:cs="Arial"/>
                <w:b/>
                <w:color w:val="000000"/>
                <w:lang w:val="ru-RU"/>
              </w:rPr>
              <w:t xml:space="preserve"> </w:t>
            </w:r>
            <w:proofErr w:type="spellStart"/>
            <w:r w:rsidRPr="002D0506">
              <w:rPr>
                <w:rFonts w:ascii="Arial" w:hAnsi="Arial" w:cs="Arial"/>
                <w:b/>
                <w:color w:val="000000"/>
                <w:lang w:val="ru-RU"/>
              </w:rPr>
              <w:t>засобів</w:t>
            </w:r>
            <w:proofErr w:type="spellEnd"/>
            <w:r w:rsidRPr="002D0506">
              <w:rPr>
                <w:rFonts w:ascii="Arial" w:hAnsi="Arial" w:cs="Arial"/>
                <w:b/>
                <w:color w:val="000000"/>
                <w:lang w:val="ru-RU"/>
              </w:rPr>
              <w:t xml:space="preserve">, </w:t>
            </w:r>
            <w:proofErr w:type="spellStart"/>
            <w:r w:rsidRPr="002D0506">
              <w:rPr>
                <w:rFonts w:ascii="Arial" w:hAnsi="Arial" w:cs="Arial"/>
                <w:b/>
                <w:color w:val="000000"/>
                <w:lang w:val="ru-RU"/>
              </w:rPr>
              <w:t>що</w:t>
            </w:r>
            <w:proofErr w:type="spellEnd"/>
            <w:r w:rsidRPr="002D0506">
              <w:rPr>
                <w:rFonts w:ascii="Arial" w:hAnsi="Arial" w:cs="Arial"/>
                <w:b/>
                <w:color w:val="000000"/>
                <w:lang w:val="ru-RU"/>
              </w:rPr>
              <w:t xml:space="preserve"> </w:t>
            </w:r>
            <w:proofErr w:type="spellStart"/>
            <w:r w:rsidRPr="002D0506">
              <w:rPr>
                <w:rFonts w:ascii="Arial" w:hAnsi="Arial" w:cs="Arial"/>
                <w:b/>
                <w:color w:val="000000"/>
                <w:lang w:val="ru-RU"/>
              </w:rPr>
              <w:t>містять</w:t>
            </w:r>
            <w:proofErr w:type="spellEnd"/>
            <w:r w:rsidRPr="002D0506">
              <w:rPr>
                <w:rFonts w:ascii="Arial" w:hAnsi="Arial" w:cs="Arial"/>
                <w:b/>
                <w:color w:val="000000"/>
                <w:lang w:val="ru-RU"/>
              </w:rPr>
              <w:t xml:space="preserve"> </w:t>
            </w:r>
            <w:proofErr w:type="spellStart"/>
            <w:r w:rsidRPr="002D0506">
              <w:rPr>
                <w:rFonts w:ascii="Arial" w:hAnsi="Arial" w:cs="Arial"/>
                <w:b/>
                <w:color w:val="000000"/>
                <w:lang w:val="ru-RU"/>
              </w:rPr>
              <w:t>наркотичні</w:t>
            </w:r>
            <w:proofErr w:type="spellEnd"/>
            <w:r w:rsidRPr="002D0506">
              <w:rPr>
                <w:rFonts w:ascii="Arial" w:hAnsi="Arial" w:cs="Arial"/>
                <w:b/>
                <w:color w:val="000000"/>
                <w:lang w:val="ru-RU"/>
              </w:rPr>
              <w:t xml:space="preserve"> </w:t>
            </w:r>
            <w:proofErr w:type="spellStart"/>
            <w:r w:rsidRPr="002D0506">
              <w:rPr>
                <w:rFonts w:ascii="Arial" w:hAnsi="Arial" w:cs="Arial"/>
                <w:b/>
                <w:color w:val="000000"/>
                <w:lang w:val="ru-RU"/>
              </w:rPr>
              <w:t>речовини</w:t>
            </w:r>
            <w:proofErr w:type="spellEnd"/>
          </w:p>
          <w:p w14:paraId="432E42FA" w14:textId="77777777" w:rsidR="004243E1" w:rsidRPr="002D0506" w:rsidRDefault="004243E1" w:rsidP="00A07BF7">
            <w:pPr>
              <w:spacing w:after="0" w:line="240" w:lineRule="auto"/>
              <w:rPr>
                <w:rFonts w:ascii="Arial" w:hAnsi="Arial" w:cs="Arial"/>
                <w:color w:val="000000"/>
                <w:lang w:val="ru-RU"/>
              </w:rPr>
            </w:pPr>
            <w:proofErr w:type="spellStart"/>
            <w:r w:rsidRPr="002D0506">
              <w:rPr>
                <w:rFonts w:ascii="Arial" w:hAnsi="Arial" w:cs="Arial"/>
                <w:color w:val="000000"/>
                <w:lang w:val="ru-RU"/>
              </w:rPr>
              <w:t>Температурний</w:t>
            </w:r>
            <w:proofErr w:type="spellEnd"/>
            <w:r w:rsidRPr="002D0506">
              <w:rPr>
                <w:rFonts w:ascii="Arial" w:hAnsi="Arial" w:cs="Arial"/>
                <w:color w:val="000000"/>
                <w:lang w:val="ru-RU"/>
              </w:rPr>
              <w:t xml:space="preserve"> режим </w:t>
            </w:r>
            <w:proofErr w:type="spellStart"/>
            <w:r w:rsidRPr="002D0506">
              <w:rPr>
                <w:rFonts w:ascii="Arial" w:hAnsi="Arial" w:cs="Arial"/>
                <w:color w:val="000000"/>
                <w:lang w:val="ru-RU"/>
              </w:rPr>
              <w:t>перевезення</w:t>
            </w:r>
            <w:proofErr w:type="spellEnd"/>
            <w:r w:rsidRPr="002D0506">
              <w:rPr>
                <w:rFonts w:ascii="Arial" w:hAnsi="Arial" w:cs="Arial"/>
                <w:color w:val="000000"/>
                <w:lang w:val="ru-RU"/>
              </w:rPr>
              <w:t xml:space="preserve"> +2+25 С</w:t>
            </w:r>
          </w:p>
          <w:p w14:paraId="60CC4D94" w14:textId="77777777" w:rsidR="004243E1" w:rsidRPr="002D0506" w:rsidRDefault="004243E1" w:rsidP="00A07BF7">
            <w:pPr>
              <w:spacing w:after="0" w:line="240" w:lineRule="auto"/>
              <w:rPr>
                <w:rFonts w:ascii="Arial" w:hAnsi="Arial" w:cs="Arial"/>
                <w:color w:val="000000"/>
                <w:lang w:val="ru-RU"/>
              </w:rPr>
            </w:pPr>
            <w:r w:rsidRPr="002D0506">
              <w:rPr>
                <w:rFonts w:ascii="Arial" w:hAnsi="Arial" w:cs="Arial"/>
                <w:color w:val="000000"/>
                <w:lang w:val="ru-RU"/>
              </w:rPr>
              <w:t xml:space="preserve">Маршрут </w:t>
            </w:r>
            <w:proofErr w:type="spellStart"/>
            <w:r w:rsidRPr="002D0506">
              <w:rPr>
                <w:rFonts w:ascii="Arial" w:hAnsi="Arial" w:cs="Arial"/>
                <w:color w:val="000000"/>
              </w:rPr>
              <w:t>Limhamn</w:t>
            </w:r>
            <w:proofErr w:type="spellEnd"/>
            <w:r w:rsidRPr="002D0506">
              <w:rPr>
                <w:rFonts w:ascii="Arial" w:hAnsi="Arial" w:cs="Arial"/>
                <w:color w:val="000000"/>
                <w:lang w:val="ru-RU"/>
              </w:rPr>
              <w:t xml:space="preserve"> 21613, </w:t>
            </w:r>
            <w:proofErr w:type="spellStart"/>
            <w:r w:rsidRPr="002D0506">
              <w:rPr>
                <w:rFonts w:ascii="Arial" w:hAnsi="Arial" w:cs="Arial"/>
                <w:color w:val="000000"/>
                <w:lang w:val="ru-RU"/>
              </w:rPr>
              <w:t>Швеція</w:t>
            </w:r>
            <w:proofErr w:type="spellEnd"/>
            <w:r w:rsidRPr="002D0506">
              <w:rPr>
                <w:rFonts w:ascii="Arial" w:hAnsi="Arial" w:cs="Arial"/>
                <w:color w:val="000000"/>
                <w:lang w:val="ru-RU"/>
              </w:rPr>
              <w:t xml:space="preserve"> – </w:t>
            </w:r>
            <w:proofErr w:type="spellStart"/>
            <w:r w:rsidRPr="002D0506">
              <w:rPr>
                <w:rFonts w:ascii="Arial" w:hAnsi="Arial" w:cs="Arial"/>
                <w:color w:val="000000"/>
                <w:lang w:val="ru-RU"/>
              </w:rPr>
              <w:t>Каїр</w:t>
            </w:r>
            <w:proofErr w:type="spellEnd"/>
            <w:r w:rsidRPr="002D0506">
              <w:rPr>
                <w:rFonts w:ascii="Arial" w:hAnsi="Arial" w:cs="Arial"/>
                <w:color w:val="000000"/>
                <w:lang w:val="ru-RU"/>
              </w:rPr>
              <w:t xml:space="preserve">, </w:t>
            </w:r>
            <w:proofErr w:type="spellStart"/>
            <w:r w:rsidRPr="002D0506">
              <w:rPr>
                <w:rFonts w:ascii="Arial" w:hAnsi="Arial" w:cs="Arial"/>
                <w:color w:val="000000"/>
                <w:lang w:val="ru-RU"/>
              </w:rPr>
              <w:t>Єгипет</w:t>
            </w:r>
            <w:proofErr w:type="spellEnd"/>
          </w:p>
        </w:tc>
        <w:tc>
          <w:tcPr>
            <w:tcW w:w="1985" w:type="dxa"/>
            <w:noWrap/>
            <w:vAlign w:val="center"/>
          </w:tcPr>
          <w:p w14:paraId="18C92206" w14:textId="77777777" w:rsidR="004243E1" w:rsidRPr="002D0506" w:rsidRDefault="004243E1" w:rsidP="00A07BF7">
            <w:pPr>
              <w:spacing w:after="0" w:line="240" w:lineRule="auto"/>
              <w:jc w:val="center"/>
              <w:rPr>
                <w:rFonts w:ascii="Arial" w:hAnsi="Arial" w:cs="Arial"/>
                <w:lang w:val="uk-UA"/>
              </w:rPr>
            </w:pPr>
          </w:p>
        </w:tc>
      </w:tr>
      <w:tr w:rsidR="004243E1" w:rsidRPr="002D0506" w14:paraId="40AC52AA" w14:textId="77777777" w:rsidTr="00A07BF7">
        <w:trPr>
          <w:trHeight w:val="342"/>
          <w:jc w:val="center"/>
        </w:trPr>
        <w:tc>
          <w:tcPr>
            <w:tcW w:w="645" w:type="dxa"/>
            <w:vAlign w:val="center"/>
          </w:tcPr>
          <w:p w14:paraId="4A69F0CF" w14:textId="77777777" w:rsidR="004243E1" w:rsidRPr="002D0506" w:rsidRDefault="004243E1" w:rsidP="00A07BF7">
            <w:pPr>
              <w:spacing w:after="0" w:line="240" w:lineRule="auto"/>
              <w:jc w:val="center"/>
              <w:rPr>
                <w:rFonts w:ascii="Arial" w:hAnsi="Arial" w:cs="Arial"/>
                <w:color w:val="000000"/>
                <w:lang w:val="uk-UA"/>
              </w:rPr>
            </w:pPr>
            <w:r w:rsidRPr="002D0506">
              <w:rPr>
                <w:rFonts w:ascii="Arial" w:hAnsi="Arial" w:cs="Arial"/>
                <w:color w:val="000000"/>
                <w:lang w:val="uk-UA"/>
              </w:rPr>
              <w:t>6</w:t>
            </w:r>
          </w:p>
        </w:tc>
        <w:tc>
          <w:tcPr>
            <w:tcW w:w="6267" w:type="dxa"/>
            <w:vAlign w:val="center"/>
          </w:tcPr>
          <w:p w14:paraId="5D481123"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Оформлення експортних документів</w:t>
            </w:r>
          </w:p>
        </w:tc>
        <w:tc>
          <w:tcPr>
            <w:tcW w:w="1985" w:type="dxa"/>
            <w:noWrap/>
            <w:vAlign w:val="center"/>
          </w:tcPr>
          <w:p w14:paraId="30C640AF" w14:textId="77777777" w:rsidR="004243E1" w:rsidRPr="002D0506" w:rsidRDefault="004243E1" w:rsidP="00A07BF7">
            <w:pPr>
              <w:spacing w:after="0" w:line="240" w:lineRule="auto"/>
              <w:jc w:val="center"/>
              <w:rPr>
                <w:rFonts w:ascii="Arial" w:hAnsi="Arial" w:cs="Arial"/>
                <w:lang w:val="uk-UA"/>
              </w:rPr>
            </w:pPr>
          </w:p>
        </w:tc>
      </w:tr>
      <w:tr w:rsidR="004243E1" w:rsidRPr="00C26F7E" w14:paraId="128BA48D" w14:textId="77777777" w:rsidTr="00A07BF7">
        <w:trPr>
          <w:trHeight w:val="557"/>
          <w:jc w:val="center"/>
        </w:trPr>
        <w:tc>
          <w:tcPr>
            <w:tcW w:w="645" w:type="dxa"/>
            <w:vAlign w:val="center"/>
          </w:tcPr>
          <w:p w14:paraId="2DEC1C79" w14:textId="77777777" w:rsidR="004243E1" w:rsidRPr="002D0506" w:rsidRDefault="004243E1" w:rsidP="00A07BF7">
            <w:pPr>
              <w:spacing w:after="0" w:line="240" w:lineRule="auto"/>
              <w:jc w:val="center"/>
              <w:rPr>
                <w:rFonts w:ascii="Arial" w:hAnsi="Arial" w:cs="Arial"/>
                <w:color w:val="000000"/>
                <w:lang w:val="uk-UA"/>
              </w:rPr>
            </w:pPr>
            <w:r w:rsidRPr="002D0506">
              <w:rPr>
                <w:rFonts w:ascii="Arial" w:hAnsi="Arial" w:cs="Arial"/>
                <w:color w:val="000000"/>
                <w:lang w:val="uk-UA"/>
              </w:rPr>
              <w:t>8</w:t>
            </w:r>
          </w:p>
        </w:tc>
        <w:tc>
          <w:tcPr>
            <w:tcW w:w="6267" w:type="dxa"/>
            <w:vAlign w:val="center"/>
          </w:tcPr>
          <w:p w14:paraId="560D2A31" w14:textId="77777777" w:rsidR="004243E1" w:rsidRPr="002D0506" w:rsidRDefault="004243E1" w:rsidP="00A07BF7">
            <w:pPr>
              <w:spacing w:after="0" w:line="240" w:lineRule="auto"/>
              <w:rPr>
                <w:rFonts w:ascii="Arial" w:hAnsi="Arial" w:cs="Arial"/>
                <w:lang w:val="uk-UA"/>
              </w:rPr>
            </w:pPr>
            <w:r w:rsidRPr="002D0506">
              <w:rPr>
                <w:rFonts w:ascii="Arial" w:hAnsi="Arial" w:cs="Arial"/>
                <w:lang w:val="uk-UA"/>
              </w:rPr>
              <w:t>Умови страхування: відшкодування 100% вартості вантажу (вкажіть вартість у відсотку до вартості вантажу)</w:t>
            </w:r>
          </w:p>
        </w:tc>
        <w:tc>
          <w:tcPr>
            <w:tcW w:w="1985" w:type="dxa"/>
            <w:noWrap/>
            <w:vAlign w:val="center"/>
          </w:tcPr>
          <w:p w14:paraId="52188AA4" w14:textId="77777777" w:rsidR="004243E1" w:rsidRPr="002D0506" w:rsidRDefault="004243E1" w:rsidP="00A07BF7">
            <w:pPr>
              <w:spacing w:after="0" w:line="240" w:lineRule="auto"/>
              <w:jc w:val="center"/>
              <w:rPr>
                <w:rFonts w:ascii="Arial" w:hAnsi="Arial" w:cs="Arial"/>
                <w:lang w:val="uk-UA"/>
              </w:rPr>
            </w:pPr>
          </w:p>
        </w:tc>
      </w:tr>
      <w:tr w:rsidR="004243E1" w:rsidRPr="00C26F7E" w14:paraId="6305B042" w14:textId="77777777" w:rsidTr="00A07BF7">
        <w:trPr>
          <w:trHeight w:val="276"/>
          <w:jc w:val="center"/>
        </w:trPr>
        <w:tc>
          <w:tcPr>
            <w:tcW w:w="645" w:type="dxa"/>
            <w:vAlign w:val="center"/>
          </w:tcPr>
          <w:p w14:paraId="12346913" w14:textId="77777777" w:rsidR="004243E1" w:rsidRPr="002D0506" w:rsidRDefault="004243E1" w:rsidP="00A07BF7">
            <w:pPr>
              <w:spacing w:after="0" w:line="240" w:lineRule="auto"/>
              <w:jc w:val="center"/>
              <w:rPr>
                <w:rFonts w:ascii="Arial" w:hAnsi="Arial" w:cs="Arial"/>
                <w:color w:val="000000"/>
                <w:lang w:val="uk-UA"/>
              </w:rPr>
            </w:pPr>
            <w:r w:rsidRPr="002D0506">
              <w:rPr>
                <w:rFonts w:ascii="Arial" w:hAnsi="Arial" w:cs="Arial"/>
                <w:color w:val="000000"/>
                <w:lang w:val="uk-UA"/>
              </w:rPr>
              <w:t>9</w:t>
            </w:r>
          </w:p>
        </w:tc>
        <w:tc>
          <w:tcPr>
            <w:tcW w:w="6267" w:type="dxa"/>
            <w:vAlign w:val="center"/>
          </w:tcPr>
          <w:p w14:paraId="7FAFCC0D" w14:textId="77777777" w:rsidR="004243E1" w:rsidRPr="002D0506" w:rsidRDefault="004243E1" w:rsidP="00A07BF7">
            <w:pPr>
              <w:spacing w:after="0" w:line="240" w:lineRule="auto"/>
              <w:rPr>
                <w:rFonts w:ascii="Arial" w:hAnsi="Arial" w:cs="Arial"/>
                <w:color w:val="000000"/>
                <w:lang w:val="uk-UA"/>
              </w:rPr>
            </w:pPr>
            <w:r w:rsidRPr="002D0506">
              <w:rPr>
                <w:rFonts w:ascii="Arial" w:hAnsi="Arial" w:cs="Arial"/>
                <w:color w:val="000000"/>
                <w:lang w:val="uk-UA"/>
              </w:rPr>
              <w:t>Умови оплати (вказати ваші умови)</w:t>
            </w:r>
          </w:p>
        </w:tc>
        <w:tc>
          <w:tcPr>
            <w:tcW w:w="1985" w:type="dxa"/>
            <w:noWrap/>
            <w:vAlign w:val="center"/>
          </w:tcPr>
          <w:p w14:paraId="1633F9DF" w14:textId="77777777" w:rsidR="004243E1" w:rsidRPr="002D0506" w:rsidRDefault="004243E1" w:rsidP="00A07BF7">
            <w:pPr>
              <w:spacing w:after="0" w:line="240" w:lineRule="auto"/>
              <w:jc w:val="center"/>
              <w:rPr>
                <w:rFonts w:ascii="Arial" w:hAnsi="Arial" w:cs="Arial"/>
                <w:lang w:val="uk-UA"/>
              </w:rPr>
            </w:pPr>
          </w:p>
        </w:tc>
      </w:tr>
      <w:tr w:rsidR="004243E1" w:rsidRPr="00C26F7E" w14:paraId="0D9EF051" w14:textId="77777777" w:rsidTr="00A07BF7">
        <w:trPr>
          <w:trHeight w:val="227"/>
          <w:jc w:val="center"/>
        </w:trPr>
        <w:tc>
          <w:tcPr>
            <w:tcW w:w="645" w:type="dxa"/>
            <w:vAlign w:val="center"/>
          </w:tcPr>
          <w:p w14:paraId="6C47C26B" w14:textId="77777777" w:rsidR="004243E1" w:rsidRPr="002D0506" w:rsidRDefault="004243E1" w:rsidP="00A07BF7">
            <w:pPr>
              <w:spacing w:after="0" w:line="240" w:lineRule="auto"/>
              <w:jc w:val="center"/>
              <w:rPr>
                <w:rFonts w:ascii="Arial" w:hAnsi="Arial" w:cs="Arial"/>
                <w:color w:val="000000"/>
                <w:lang w:val="uk-UA"/>
              </w:rPr>
            </w:pPr>
            <w:r w:rsidRPr="002D0506">
              <w:rPr>
                <w:rFonts w:ascii="Arial" w:hAnsi="Arial" w:cs="Arial"/>
                <w:color w:val="000000"/>
                <w:lang w:val="uk-UA"/>
              </w:rPr>
              <w:t>10</w:t>
            </w:r>
          </w:p>
        </w:tc>
        <w:tc>
          <w:tcPr>
            <w:tcW w:w="6267" w:type="dxa"/>
            <w:vAlign w:val="center"/>
          </w:tcPr>
          <w:p w14:paraId="17FA7909" w14:textId="77777777" w:rsidR="004243E1" w:rsidRPr="002D0506" w:rsidRDefault="004243E1" w:rsidP="00A07BF7">
            <w:pPr>
              <w:spacing w:after="0" w:line="240" w:lineRule="auto"/>
              <w:rPr>
                <w:rFonts w:ascii="Arial" w:hAnsi="Arial" w:cs="Arial"/>
                <w:color w:val="000000"/>
                <w:lang w:val="uk-UA"/>
              </w:rPr>
            </w:pPr>
            <w:r w:rsidRPr="002D0506">
              <w:rPr>
                <w:rFonts w:ascii="Arial" w:hAnsi="Arial" w:cs="Arial"/>
                <w:color w:val="000000"/>
                <w:lang w:val="uk-UA"/>
              </w:rPr>
              <w:t>Згода надання послуги на умовах звільнення від ПДВ (так/ні)</w:t>
            </w:r>
          </w:p>
        </w:tc>
        <w:tc>
          <w:tcPr>
            <w:tcW w:w="1985" w:type="dxa"/>
            <w:noWrap/>
            <w:vAlign w:val="center"/>
          </w:tcPr>
          <w:p w14:paraId="7F0212FA" w14:textId="77777777" w:rsidR="004243E1" w:rsidRPr="002D0506" w:rsidRDefault="004243E1" w:rsidP="00A07BF7">
            <w:pPr>
              <w:spacing w:after="0" w:line="240" w:lineRule="auto"/>
              <w:jc w:val="center"/>
              <w:rPr>
                <w:rFonts w:ascii="Arial" w:hAnsi="Arial" w:cs="Arial"/>
                <w:lang w:val="uk-UA"/>
              </w:rPr>
            </w:pPr>
          </w:p>
        </w:tc>
      </w:tr>
    </w:tbl>
    <w:p w14:paraId="257611B1" w14:textId="77777777" w:rsidR="004243E1" w:rsidRPr="002D0506" w:rsidRDefault="004243E1" w:rsidP="004243E1">
      <w:pPr>
        <w:pStyle w:val="1"/>
        <w:spacing w:line="240" w:lineRule="auto"/>
        <w:jc w:val="left"/>
        <w:rPr>
          <w:rFonts w:ascii="Arial" w:hAnsi="Arial" w:cs="Arial"/>
          <w:b w:val="0"/>
          <w:bCs w:val="0"/>
          <w:iCs w:val="0"/>
          <w:sz w:val="22"/>
          <w:szCs w:val="22"/>
        </w:rPr>
      </w:pPr>
    </w:p>
    <w:p w14:paraId="3D918AF8" w14:textId="77777777" w:rsidR="004243E1" w:rsidRPr="002D0506" w:rsidRDefault="004243E1" w:rsidP="004243E1">
      <w:pPr>
        <w:pStyle w:val="1"/>
        <w:spacing w:line="240" w:lineRule="auto"/>
        <w:jc w:val="left"/>
        <w:rPr>
          <w:rFonts w:ascii="Arial" w:hAnsi="Arial" w:cs="Arial"/>
          <w:i/>
          <w:sz w:val="22"/>
          <w:szCs w:val="22"/>
        </w:rPr>
      </w:pPr>
      <w:r w:rsidRPr="002D0506">
        <w:rPr>
          <w:rFonts w:ascii="Arial" w:hAnsi="Arial" w:cs="Arial"/>
          <w:i/>
          <w:sz w:val="22"/>
          <w:szCs w:val="22"/>
        </w:rPr>
        <w:t>[підпис]</w:t>
      </w:r>
      <w:r w:rsidRPr="002D0506">
        <w:rPr>
          <w:rFonts w:ascii="Arial" w:hAnsi="Arial" w:cs="Arial"/>
          <w:i/>
          <w:sz w:val="22"/>
          <w:szCs w:val="22"/>
        </w:rPr>
        <w:tab/>
        <w:t xml:space="preserve">                                                                                             [посада]</w:t>
      </w:r>
    </w:p>
    <w:p w14:paraId="138D1381" w14:textId="77777777" w:rsidR="004243E1" w:rsidRPr="002D0506" w:rsidRDefault="004243E1" w:rsidP="004243E1">
      <w:pPr>
        <w:tabs>
          <w:tab w:val="right" w:pos="8640"/>
        </w:tabs>
        <w:suppressAutoHyphens/>
        <w:spacing w:after="0" w:line="240" w:lineRule="auto"/>
        <w:jc w:val="both"/>
        <w:rPr>
          <w:rFonts w:ascii="Arial" w:hAnsi="Arial" w:cs="Arial"/>
          <w:lang w:val="uk-UA"/>
        </w:rPr>
      </w:pPr>
      <w:r w:rsidRPr="002D0506">
        <w:rPr>
          <w:rFonts w:ascii="Arial" w:hAnsi="Arial" w:cs="Arial"/>
          <w:lang w:val="uk-UA"/>
        </w:rPr>
        <w:t>Уповноважений підписати комерційну пропозицію для та від імені:</w:t>
      </w:r>
    </w:p>
    <w:p w14:paraId="2631F350" w14:textId="77777777" w:rsidR="004243E1" w:rsidRPr="002D0506" w:rsidRDefault="004243E1" w:rsidP="004243E1">
      <w:pPr>
        <w:tabs>
          <w:tab w:val="right" w:pos="8640"/>
        </w:tabs>
        <w:suppressAutoHyphens/>
        <w:spacing w:after="0" w:line="240" w:lineRule="auto"/>
        <w:jc w:val="both"/>
        <w:rPr>
          <w:rFonts w:ascii="Arial" w:hAnsi="Arial" w:cs="Arial"/>
          <w:lang w:val="uk-UA"/>
        </w:rPr>
      </w:pPr>
      <w:r w:rsidRPr="002D0506">
        <w:rPr>
          <w:rFonts w:ascii="Arial" w:hAnsi="Arial" w:cs="Arial"/>
          <w:lang w:val="uk-UA"/>
        </w:rPr>
        <w:t xml:space="preserve">  </w:t>
      </w:r>
      <w:r w:rsidRPr="002D0506">
        <w:rPr>
          <w:rFonts w:ascii="Arial" w:hAnsi="Arial" w:cs="Arial"/>
          <w:u w:val="single"/>
          <w:lang w:val="uk-UA"/>
        </w:rPr>
        <w:tab/>
      </w:r>
    </w:p>
    <w:p w14:paraId="6550076C" w14:textId="77777777" w:rsidR="004243E1" w:rsidRPr="002D0506" w:rsidRDefault="004243E1" w:rsidP="004243E1">
      <w:pPr>
        <w:pStyle w:val="1"/>
        <w:spacing w:line="240" w:lineRule="auto"/>
        <w:jc w:val="left"/>
        <w:rPr>
          <w:rFonts w:ascii="Arial" w:hAnsi="Arial" w:cs="Arial"/>
          <w:sz w:val="22"/>
          <w:szCs w:val="22"/>
        </w:rPr>
      </w:pPr>
      <w:r w:rsidRPr="002D0506">
        <w:rPr>
          <w:rFonts w:ascii="Arial" w:hAnsi="Arial" w:cs="Arial"/>
          <w:i/>
          <w:sz w:val="22"/>
          <w:szCs w:val="22"/>
        </w:rPr>
        <w:t>[назва компанії]</w:t>
      </w:r>
    </w:p>
    <w:p w14:paraId="4A399F63" w14:textId="77777777" w:rsidR="004243E1" w:rsidRPr="002D0506" w:rsidRDefault="004243E1" w:rsidP="004243E1">
      <w:pPr>
        <w:pStyle w:val="1"/>
        <w:spacing w:line="240" w:lineRule="auto"/>
        <w:ind w:firstLine="709"/>
        <w:jc w:val="center"/>
        <w:rPr>
          <w:rFonts w:ascii="Arial" w:hAnsi="Arial" w:cs="Arial"/>
          <w:i/>
          <w:sz w:val="22"/>
          <w:szCs w:val="22"/>
        </w:rPr>
      </w:pPr>
      <w:r w:rsidRPr="002D0506">
        <w:rPr>
          <w:rFonts w:ascii="Arial" w:hAnsi="Arial" w:cs="Arial"/>
          <w:i/>
          <w:sz w:val="22"/>
          <w:szCs w:val="22"/>
        </w:rPr>
        <w:t>Печатка компанії</w:t>
      </w:r>
    </w:p>
    <w:p w14:paraId="1FA47B0C" w14:textId="77777777" w:rsidR="004243E1" w:rsidRDefault="004243E1" w:rsidP="004243E1">
      <w:pPr>
        <w:rPr>
          <w:lang w:val="uk-UA" w:eastAsia="ru-RU"/>
        </w:rPr>
      </w:pPr>
    </w:p>
    <w:p w14:paraId="04114C49" w14:textId="77777777" w:rsidR="004243E1" w:rsidRDefault="004243E1" w:rsidP="004243E1">
      <w:pPr>
        <w:rPr>
          <w:lang w:val="uk-UA" w:eastAsia="ru-RU"/>
        </w:rPr>
      </w:pPr>
    </w:p>
    <w:p w14:paraId="26A84697" w14:textId="77777777" w:rsidR="004243E1" w:rsidRDefault="004243E1" w:rsidP="004243E1">
      <w:pPr>
        <w:rPr>
          <w:lang w:val="uk-UA" w:eastAsia="ru-RU"/>
        </w:rPr>
      </w:pPr>
    </w:p>
    <w:p w14:paraId="20A8DFEE" w14:textId="77777777" w:rsidR="004243E1" w:rsidRDefault="004243E1" w:rsidP="004243E1">
      <w:pPr>
        <w:rPr>
          <w:lang w:val="uk-UA" w:eastAsia="ru-RU"/>
        </w:rPr>
      </w:pPr>
    </w:p>
    <w:p w14:paraId="09A37578" w14:textId="77777777" w:rsidR="004243E1" w:rsidRDefault="004243E1" w:rsidP="004243E1">
      <w:pPr>
        <w:rPr>
          <w:lang w:val="uk-UA" w:eastAsia="ru-RU"/>
        </w:rPr>
      </w:pPr>
    </w:p>
    <w:p w14:paraId="5EDE456C" w14:textId="77777777" w:rsidR="004243E1" w:rsidRDefault="004243E1" w:rsidP="004243E1">
      <w:pPr>
        <w:rPr>
          <w:lang w:val="uk-UA" w:eastAsia="ru-RU"/>
        </w:rPr>
      </w:pPr>
    </w:p>
    <w:p w14:paraId="101A2F5B" w14:textId="77777777" w:rsidR="004243E1" w:rsidRDefault="004243E1" w:rsidP="004243E1">
      <w:pPr>
        <w:rPr>
          <w:lang w:val="uk-UA" w:eastAsia="ru-RU"/>
        </w:rPr>
      </w:pPr>
    </w:p>
    <w:p w14:paraId="579777D8" w14:textId="77777777" w:rsidR="004243E1" w:rsidRDefault="004243E1" w:rsidP="004243E1">
      <w:pPr>
        <w:rPr>
          <w:lang w:val="uk-UA" w:eastAsia="ru-RU"/>
        </w:rPr>
      </w:pPr>
    </w:p>
    <w:p w14:paraId="68DD85BD" w14:textId="77777777" w:rsidR="004243E1" w:rsidRDefault="004243E1" w:rsidP="004243E1">
      <w:pPr>
        <w:rPr>
          <w:lang w:val="uk-UA" w:eastAsia="ru-RU"/>
        </w:rPr>
      </w:pPr>
    </w:p>
    <w:p w14:paraId="15608F8F" w14:textId="77777777" w:rsidR="004243E1" w:rsidRPr="00EF651B" w:rsidRDefault="004243E1" w:rsidP="004243E1">
      <w:pPr>
        <w:pStyle w:val="1"/>
        <w:widowControl/>
        <w:spacing w:line="240" w:lineRule="auto"/>
        <w:jc w:val="center"/>
        <w:rPr>
          <w:rFonts w:ascii="Arial" w:hAnsi="Arial" w:cs="Arial"/>
          <w:iCs w:val="0"/>
          <w:kern w:val="32"/>
          <w:sz w:val="22"/>
          <w:szCs w:val="22"/>
        </w:rPr>
      </w:pPr>
      <w:r w:rsidRPr="00EF651B">
        <w:rPr>
          <w:rFonts w:ascii="Arial" w:hAnsi="Arial" w:cs="Arial"/>
          <w:iCs w:val="0"/>
          <w:kern w:val="32"/>
          <w:sz w:val="22"/>
          <w:szCs w:val="22"/>
        </w:rPr>
        <w:lastRenderedPageBreak/>
        <w:t>Додаток №6</w:t>
      </w:r>
    </w:p>
    <w:p w14:paraId="34702A01" w14:textId="77777777" w:rsidR="004243E1" w:rsidRPr="00EF651B" w:rsidRDefault="004243E1" w:rsidP="004243E1">
      <w:pPr>
        <w:pStyle w:val="1"/>
        <w:widowControl/>
        <w:spacing w:line="240" w:lineRule="auto"/>
        <w:jc w:val="center"/>
        <w:rPr>
          <w:rFonts w:ascii="Arial" w:hAnsi="Arial" w:cs="Arial"/>
          <w:iCs w:val="0"/>
          <w:kern w:val="32"/>
          <w:sz w:val="22"/>
          <w:szCs w:val="22"/>
        </w:rPr>
      </w:pPr>
      <w:r w:rsidRPr="00EF651B">
        <w:rPr>
          <w:rFonts w:ascii="Arial" w:hAnsi="Arial" w:cs="Arial"/>
          <w:iCs w:val="0"/>
          <w:kern w:val="32"/>
          <w:sz w:val="22"/>
          <w:szCs w:val="22"/>
        </w:rPr>
        <w:t xml:space="preserve">До специфікації на закупівлю транспортно-експедиційних послуг </w:t>
      </w:r>
    </w:p>
    <w:p w14:paraId="4E084606" w14:textId="77777777" w:rsidR="004243E1" w:rsidRPr="00EF651B" w:rsidRDefault="004243E1" w:rsidP="004243E1">
      <w:pPr>
        <w:pStyle w:val="1"/>
        <w:widowControl/>
        <w:spacing w:line="240" w:lineRule="auto"/>
        <w:jc w:val="center"/>
        <w:rPr>
          <w:rFonts w:ascii="Arial" w:hAnsi="Arial" w:cs="Arial"/>
          <w:iCs w:val="0"/>
          <w:kern w:val="32"/>
          <w:sz w:val="22"/>
          <w:szCs w:val="22"/>
        </w:rPr>
      </w:pPr>
      <w:r w:rsidRPr="00EF651B">
        <w:rPr>
          <w:rFonts w:ascii="Arial" w:hAnsi="Arial" w:cs="Arial"/>
          <w:iCs w:val="0"/>
          <w:kern w:val="32"/>
          <w:sz w:val="22"/>
          <w:szCs w:val="22"/>
        </w:rPr>
        <w:t>(міжнародне перевезення вантажів)</w:t>
      </w:r>
    </w:p>
    <w:p w14:paraId="2E732FF8" w14:textId="77777777" w:rsidR="004243E1" w:rsidRPr="00EF651B" w:rsidRDefault="004243E1" w:rsidP="004243E1">
      <w:pPr>
        <w:pStyle w:val="1"/>
        <w:widowControl/>
        <w:spacing w:line="240" w:lineRule="auto"/>
        <w:jc w:val="center"/>
        <w:rPr>
          <w:rFonts w:ascii="Arial" w:hAnsi="Arial" w:cs="Arial"/>
          <w:iCs w:val="0"/>
          <w:kern w:val="32"/>
          <w:sz w:val="22"/>
          <w:szCs w:val="22"/>
        </w:rPr>
      </w:pPr>
    </w:p>
    <w:p w14:paraId="14040421"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14:paraId="791F20F4" w14:textId="77777777" w:rsidR="004243E1" w:rsidRPr="00EF651B" w:rsidRDefault="004243E1" w:rsidP="004243E1">
      <w:pPr>
        <w:jc w:val="both"/>
        <w:rPr>
          <w:rFonts w:ascii="Arial" w:hAnsi="Arial" w:cs="Arial"/>
          <w:sz w:val="20"/>
          <w:szCs w:val="20"/>
          <w:lang w:val="uk-UA" w:eastAsia="ru-RU"/>
        </w:rPr>
      </w:pPr>
    </w:p>
    <w:p w14:paraId="3A402EF8" w14:textId="77777777" w:rsidR="004243E1" w:rsidRPr="00EF651B" w:rsidRDefault="004243E1" w:rsidP="004243E1">
      <w:pPr>
        <w:jc w:val="both"/>
        <w:rPr>
          <w:rFonts w:ascii="Arial" w:hAnsi="Arial" w:cs="Arial"/>
          <w:b/>
          <w:bCs/>
          <w:sz w:val="20"/>
          <w:szCs w:val="20"/>
          <w:lang w:val="uk-UA" w:eastAsia="ru-RU"/>
        </w:rPr>
      </w:pPr>
      <w:r w:rsidRPr="00EF651B">
        <w:rPr>
          <w:rFonts w:ascii="Arial" w:hAnsi="Arial" w:cs="Arial"/>
          <w:b/>
          <w:bCs/>
          <w:sz w:val="20"/>
          <w:szCs w:val="20"/>
          <w:lang w:val="uk-UA" w:eastAsia="ru-RU"/>
        </w:rPr>
        <w:t xml:space="preserve">1. Дотримання </w:t>
      </w:r>
      <w:proofErr w:type="spellStart"/>
      <w:r w:rsidRPr="00EF651B">
        <w:rPr>
          <w:rFonts w:ascii="Arial" w:hAnsi="Arial" w:cs="Arial"/>
          <w:b/>
          <w:bCs/>
          <w:sz w:val="20"/>
          <w:szCs w:val="20"/>
          <w:lang w:val="uk-UA" w:eastAsia="ru-RU"/>
        </w:rPr>
        <w:t>санкційного</w:t>
      </w:r>
      <w:proofErr w:type="spellEnd"/>
      <w:r w:rsidRPr="00EF651B">
        <w:rPr>
          <w:rFonts w:ascii="Arial" w:hAnsi="Arial" w:cs="Arial"/>
          <w:b/>
          <w:bCs/>
          <w:sz w:val="20"/>
          <w:szCs w:val="20"/>
          <w:lang w:val="uk-UA" w:eastAsia="ru-RU"/>
        </w:rPr>
        <w:t xml:space="preserve"> режиму</w:t>
      </w:r>
    </w:p>
    <w:p w14:paraId="4B56C386"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1.1. Учасник гарантує, що:</w:t>
      </w:r>
    </w:p>
    <w:p w14:paraId="5A97C6F1"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1.1.1.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 зокрема не здійснював і не здійснює власну статутну діяльність та не співпрацював і не співпрацює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14:paraId="0BB7EE89"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1.1.2.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 Учасник не</w:t>
      </w:r>
      <w:r w:rsidRPr="00EF651B">
        <w:rPr>
          <w:rFonts w:ascii="Arial" w:hAnsi="Arial" w:cs="Arial"/>
          <w:b/>
          <w:bCs/>
          <w:sz w:val="20"/>
          <w:szCs w:val="20"/>
          <w:lang w:val="uk-UA" w:eastAsia="ru-RU"/>
        </w:rPr>
        <w:t xml:space="preserve"> </w:t>
      </w:r>
      <w:r w:rsidRPr="00EF651B">
        <w:rPr>
          <w:rFonts w:ascii="Arial" w:hAnsi="Arial" w:cs="Arial"/>
          <w:sz w:val="20"/>
          <w:szCs w:val="20"/>
          <w:lang w:val="uk-UA" w:eastAsia="ru-RU"/>
        </w:rPr>
        <w:t>має дочірніх компаній, філій, представництв та/або інших відокремлених підрозділів на території вказаних держав;</w:t>
      </w:r>
    </w:p>
    <w:p w14:paraId="2A46AF39"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 xml:space="preserve">1.1.3. серед учасників, кінцевих </w:t>
      </w:r>
      <w:proofErr w:type="spellStart"/>
      <w:r w:rsidRPr="00EF651B">
        <w:rPr>
          <w:rFonts w:ascii="Arial" w:hAnsi="Arial" w:cs="Arial"/>
          <w:sz w:val="20"/>
          <w:szCs w:val="20"/>
          <w:lang w:val="uk-UA" w:eastAsia="ru-RU"/>
        </w:rPr>
        <w:t>бенефіціарних</w:t>
      </w:r>
      <w:proofErr w:type="spellEnd"/>
      <w:r w:rsidRPr="00EF651B">
        <w:rPr>
          <w:rFonts w:ascii="Arial" w:hAnsi="Arial" w:cs="Arial"/>
          <w:sz w:val="20"/>
          <w:szCs w:val="20"/>
          <w:lang w:val="uk-UA" w:eastAsia="ru-RU"/>
        </w:rPr>
        <w:t xml:space="preserve"> власників та/або керівництва Учасника відсутні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фізичні особи»), Учасник не виступає учасником інших юридичних осіб спільно з Забороненими фізичними особами та не має з ними жодних ділових відносин;</w:t>
      </w:r>
    </w:p>
    <w:p w14:paraId="74BCF30C"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 xml:space="preserve">1.1.4. серед учасників Учасника відсутні юридичні особи, місце перебування та/або реєстрації яких знаходиться в Російській Федерації або Республіці Білорусь або учасниками із часткою 10% і більше або кінцевими </w:t>
      </w:r>
      <w:proofErr w:type="spellStart"/>
      <w:r w:rsidRPr="00EF651B">
        <w:rPr>
          <w:rFonts w:ascii="Arial" w:hAnsi="Arial" w:cs="Arial"/>
          <w:sz w:val="20"/>
          <w:szCs w:val="20"/>
          <w:lang w:val="uk-UA" w:eastAsia="ru-RU"/>
        </w:rPr>
        <w:t>бенефіціарними</w:t>
      </w:r>
      <w:proofErr w:type="spellEnd"/>
      <w:r w:rsidRPr="00EF651B">
        <w:rPr>
          <w:rFonts w:ascii="Arial" w:hAnsi="Arial" w:cs="Arial"/>
          <w:sz w:val="20"/>
          <w:szCs w:val="20"/>
          <w:lang w:val="uk-UA" w:eastAsia="ru-RU"/>
        </w:rPr>
        <w:t xml:space="preserve"> власниками яких є Заборонені фізичні особи (далі разом – «Заборонені юридичні особи»), Учасник не виступає учасником інших юридичних осіб спільно з такими Забороненими юридичними особами та не має з ними жодних ділових відносин, не володіє цінними паперами Заборонених юридичних осіб;</w:t>
      </w:r>
    </w:p>
    <w:p w14:paraId="0FC50F4B"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 xml:space="preserve">1.1.5. Учасник, будь-який з його кінцевих </w:t>
      </w:r>
      <w:proofErr w:type="spellStart"/>
      <w:r w:rsidRPr="00EF651B">
        <w:rPr>
          <w:rFonts w:ascii="Arial" w:hAnsi="Arial" w:cs="Arial"/>
          <w:sz w:val="20"/>
          <w:szCs w:val="20"/>
          <w:lang w:val="uk-UA" w:eastAsia="ru-RU"/>
        </w:rPr>
        <w:t>бенефіціарних</w:t>
      </w:r>
      <w:proofErr w:type="spellEnd"/>
      <w:r w:rsidRPr="00EF651B">
        <w:rPr>
          <w:rFonts w:ascii="Arial" w:hAnsi="Arial" w:cs="Arial"/>
          <w:sz w:val="20"/>
          <w:szCs w:val="20"/>
          <w:lang w:val="uk-UA" w:eastAsia="ru-RU"/>
        </w:rPr>
        <w:t xml:space="preserve"> власників, учасників (засновників), членів органів управління, посадових осіб та працівників, або будь-який агент, афілійована (пов’язана) чи інша особа, що діє від імені Учасника, товари (роботи, послуги) Учасника не є </w:t>
      </w:r>
      <w:proofErr w:type="spellStart"/>
      <w:r w:rsidRPr="00EF651B">
        <w:rPr>
          <w:rFonts w:ascii="Arial" w:hAnsi="Arial" w:cs="Arial"/>
          <w:sz w:val="20"/>
          <w:szCs w:val="20"/>
          <w:lang w:val="uk-UA" w:eastAsia="ru-RU"/>
        </w:rPr>
        <w:t>обʼєктом</w:t>
      </w:r>
      <w:proofErr w:type="spellEnd"/>
      <w:r w:rsidRPr="00EF651B">
        <w:rPr>
          <w:rFonts w:ascii="Arial" w:hAnsi="Arial" w:cs="Arial"/>
          <w:sz w:val="20"/>
          <w:szCs w:val="20"/>
          <w:lang w:val="uk-UA" w:eastAsia="ru-RU"/>
        </w:rPr>
        <w:t xml:space="preserve"> режиму економічних санкцій, та Учасник дотримується застосовуваних режимів економічних санкцій, зокрема, не є афілійованим та не вступає у будь-які відносини з фізичними чи юридичними особами, які є об’єктом таких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Безпеки ООН, Великою Британією, Європейським Союзом та будь-якою державою, що є його членом, та/або Швейцарією.</w:t>
      </w:r>
    </w:p>
    <w:p w14:paraId="15E87482" w14:textId="77777777" w:rsidR="004243E1" w:rsidRPr="00EF651B" w:rsidRDefault="004243E1" w:rsidP="004243E1">
      <w:pPr>
        <w:jc w:val="both"/>
        <w:rPr>
          <w:rFonts w:ascii="Arial" w:hAnsi="Arial" w:cs="Arial"/>
          <w:b/>
          <w:bCs/>
          <w:sz w:val="20"/>
          <w:szCs w:val="20"/>
          <w:lang w:val="uk-UA" w:eastAsia="ru-RU"/>
        </w:rPr>
      </w:pPr>
      <w:r w:rsidRPr="00EF651B">
        <w:rPr>
          <w:rFonts w:ascii="Arial" w:hAnsi="Arial" w:cs="Arial"/>
          <w:b/>
          <w:bCs/>
          <w:sz w:val="20"/>
          <w:szCs w:val="20"/>
          <w:lang w:val="uk-UA" w:eastAsia="ru-RU"/>
        </w:rPr>
        <w:t>2. Недопущення заборонених практик</w:t>
      </w:r>
    </w:p>
    <w:p w14:paraId="11CA64EA"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 xml:space="preserve">2.1. Учасник не брав і не бере участі у будь-яких заходах, які </w:t>
      </w:r>
      <w:proofErr w:type="spellStart"/>
      <w:r w:rsidRPr="00EF651B">
        <w:rPr>
          <w:rFonts w:ascii="Arial" w:hAnsi="Arial" w:cs="Arial"/>
          <w:sz w:val="20"/>
          <w:szCs w:val="20"/>
          <w:lang w:val="uk-UA" w:eastAsia="ru-RU"/>
        </w:rPr>
        <w:t>тлумачаться</w:t>
      </w:r>
      <w:proofErr w:type="spellEnd"/>
      <w:r w:rsidRPr="00EF651B">
        <w:rPr>
          <w:rFonts w:ascii="Arial" w:hAnsi="Arial" w:cs="Arial"/>
          <w:sz w:val="20"/>
          <w:szCs w:val="20"/>
          <w:lang w:val="uk-UA" w:eastAsia="ru-RU"/>
        </w:rPr>
        <w:t xml:space="preserve"> або можуть тлумачитися згідно з Кримінальним кодексом України, Законом України «Про запобігання корупції» та іншим чинним законодавством України як незаконні, а також у вчиненні чи приховуванні наступних заборонених практик:</w:t>
      </w:r>
    </w:p>
    <w:p w14:paraId="1C8E15A4" w14:textId="77777777" w:rsidR="004243E1" w:rsidRPr="00EF651B" w:rsidRDefault="004243E1" w:rsidP="004243E1">
      <w:pPr>
        <w:jc w:val="both"/>
        <w:rPr>
          <w:rFonts w:ascii="Arial" w:hAnsi="Arial" w:cs="Arial"/>
          <w:b/>
          <w:sz w:val="20"/>
          <w:szCs w:val="20"/>
          <w:lang w:val="uk-UA" w:eastAsia="ru-RU"/>
        </w:rPr>
      </w:pPr>
      <w:r w:rsidRPr="00EF651B">
        <w:rPr>
          <w:rFonts w:ascii="Arial" w:hAnsi="Arial" w:cs="Arial"/>
          <w:sz w:val="20"/>
          <w:szCs w:val="20"/>
          <w:lang w:val="uk-UA" w:eastAsia="ru-RU"/>
        </w:rPr>
        <w:t xml:space="preserve">2.1.1. </w:t>
      </w:r>
      <w:r w:rsidRPr="00EF651B">
        <w:rPr>
          <w:rFonts w:ascii="Arial" w:hAnsi="Arial" w:cs="Arial"/>
          <w:bCs/>
          <w:sz w:val="20"/>
          <w:szCs w:val="20"/>
          <w:lang w:val="uk-UA" w:eastAsia="ru-RU"/>
        </w:rPr>
        <w:t>«</w:t>
      </w:r>
      <w:r w:rsidRPr="00EF651B">
        <w:rPr>
          <w:rFonts w:ascii="Arial" w:hAnsi="Arial" w:cs="Arial"/>
          <w:b/>
          <w:sz w:val="20"/>
          <w:szCs w:val="20"/>
          <w:lang w:val="uk-UA" w:eastAsia="ru-RU"/>
        </w:rPr>
        <w:t>Шахрайство</w:t>
      </w:r>
      <w:r w:rsidRPr="00EF651B">
        <w:rPr>
          <w:rFonts w:ascii="Arial" w:hAnsi="Arial" w:cs="Arial"/>
          <w:bCs/>
          <w:sz w:val="20"/>
          <w:szCs w:val="20"/>
          <w:lang w:val="uk-UA" w:eastAsia="ru-RU"/>
        </w:rPr>
        <w:t>»,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w:t>
      </w:r>
      <w:r w:rsidRPr="00EF651B">
        <w:rPr>
          <w:rFonts w:ascii="Arial" w:hAnsi="Arial" w:cs="Arial"/>
          <w:b/>
          <w:sz w:val="20"/>
          <w:szCs w:val="20"/>
          <w:lang w:val="uk-UA" w:eastAsia="ru-RU"/>
        </w:rPr>
        <w:t xml:space="preserve"> </w:t>
      </w:r>
    </w:p>
    <w:p w14:paraId="11E0E3A3"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ru-RU" w:eastAsia="ru-RU"/>
        </w:rPr>
        <w:t>2.</w:t>
      </w:r>
      <w:r w:rsidRPr="00EF651B">
        <w:rPr>
          <w:rFonts w:ascii="Arial" w:hAnsi="Arial" w:cs="Arial"/>
          <w:sz w:val="20"/>
          <w:szCs w:val="20"/>
          <w:lang w:val="uk-UA" w:eastAsia="ru-RU"/>
        </w:rPr>
        <w:t>1</w:t>
      </w:r>
      <w:r w:rsidRPr="00EF651B">
        <w:rPr>
          <w:rFonts w:ascii="Arial" w:hAnsi="Arial" w:cs="Arial"/>
          <w:sz w:val="20"/>
          <w:szCs w:val="20"/>
          <w:lang w:val="ru-RU" w:eastAsia="ru-RU"/>
        </w:rPr>
        <w:t>.2.</w:t>
      </w:r>
      <w:r w:rsidRPr="00EF651B">
        <w:rPr>
          <w:rFonts w:ascii="Arial" w:hAnsi="Arial" w:cs="Arial"/>
          <w:sz w:val="20"/>
          <w:szCs w:val="20"/>
          <w:lang w:val="uk-UA" w:eastAsia="ru-RU"/>
        </w:rPr>
        <w:t xml:space="preserve"> </w:t>
      </w:r>
      <w:r w:rsidRPr="00EF651B">
        <w:rPr>
          <w:rFonts w:ascii="Arial" w:hAnsi="Arial" w:cs="Arial"/>
          <w:b/>
          <w:bCs/>
          <w:sz w:val="20"/>
          <w:szCs w:val="20"/>
          <w:lang w:val="uk-UA" w:eastAsia="ru-RU"/>
        </w:rPr>
        <w:t>«Примусова практика»</w:t>
      </w:r>
      <w:r w:rsidRPr="00EF651B">
        <w:rPr>
          <w:rFonts w:ascii="Arial" w:hAnsi="Arial" w:cs="Arial"/>
          <w:sz w:val="20"/>
          <w:szCs w:val="20"/>
          <w:lang w:val="uk-UA" w:eastAsia="ru-RU"/>
        </w:rPr>
        <w:t xml:space="preserve"> - заподіяння шкоди або загроза заподіяння шкоди, прямо чи опосередковано, будь-якій стороні чи власності сторони з метою неналежного впливу на дії такої сторони;</w:t>
      </w:r>
    </w:p>
    <w:p w14:paraId="7B899A62"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2.1.3. «</w:t>
      </w:r>
      <w:r w:rsidRPr="00EF651B">
        <w:rPr>
          <w:rFonts w:ascii="Arial" w:hAnsi="Arial" w:cs="Arial"/>
          <w:b/>
          <w:sz w:val="20"/>
          <w:szCs w:val="20"/>
          <w:lang w:val="uk-UA" w:eastAsia="ru-RU"/>
        </w:rPr>
        <w:t>Корупційна практика</w:t>
      </w:r>
      <w:r w:rsidRPr="00EF651B">
        <w:rPr>
          <w:rFonts w:ascii="Arial" w:hAnsi="Arial" w:cs="Arial"/>
          <w:bCs/>
          <w:sz w:val="20"/>
          <w:szCs w:val="20"/>
          <w:lang w:val="uk-UA" w:eastAsia="ru-RU"/>
        </w:rPr>
        <w:t>»</w:t>
      </w:r>
      <w:r w:rsidRPr="00EF651B">
        <w:rPr>
          <w:rFonts w:ascii="Arial" w:hAnsi="Arial" w:cs="Arial"/>
          <w:sz w:val="20"/>
          <w:szCs w:val="20"/>
          <w:lang w:val="uk-UA" w:eastAsia="ru-RU"/>
        </w:rPr>
        <w:t xml:space="preserve">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w:t>
      </w:r>
      <w:r w:rsidRPr="00EF651B">
        <w:rPr>
          <w:rFonts w:ascii="Arial" w:hAnsi="Arial" w:cs="Arial"/>
          <w:sz w:val="20"/>
          <w:szCs w:val="20"/>
          <w:lang w:val="uk-UA" w:eastAsia="ru-RU"/>
        </w:rPr>
        <w:lastRenderedPageBreak/>
        <w:t>будь-якої вигоди з метою неналежного використання/впливу на використання службових повноважень та пов'язаних з ними можливостей</w:t>
      </w:r>
      <w:r w:rsidRPr="00EF651B">
        <w:rPr>
          <w:rFonts w:ascii="Arial" w:hAnsi="Arial" w:cs="Arial"/>
          <w:b/>
          <w:sz w:val="20"/>
          <w:szCs w:val="20"/>
          <w:lang w:val="uk-UA" w:eastAsia="ru-RU"/>
        </w:rPr>
        <w:t>;</w:t>
      </w:r>
      <w:r w:rsidRPr="00EF651B">
        <w:rPr>
          <w:rFonts w:ascii="Arial" w:hAnsi="Arial" w:cs="Arial"/>
          <w:sz w:val="20"/>
          <w:szCs w:val="20"/>
          <w:lang w:val="uk-UA" w:eastAsia="ru-RU"/>
        </w:rPr>
        <w:t xml:space="preserve"> </w:t>
      </w:r>
    </w:p>
    <w:p w14:paraId="68F4AE51" w14:textId="77777777" w:rsidR="004243E1" w:rsidRPr="00EF651B" w:rsidRDefault="004243E1" w:rsidP="004243E1">
      <w:pPr>
        <w:jc w:val="both"/>
        <w:rPr>
          <w:rFonts w:ascii="Arial" w:hAnsi="Arial" w:cs="Arial"/>
          <w:bCs/>
          <w:sz w:val="20"/>
          <w:szCs w:val="20"/>
          <w:lang w:val="uk-UA" w:eastAsia="ru-RU"/>
        </w:rPr>
      </w:pPr>
      <w:r w:rsidRPr="00EF651B">
        <w:rPr>
          <w:rFonts w:ascii="Arial" w:hAnsi="Arial" w:cs="Arial"/>
          <w:bCs/>
          <w:sz w:val="20"/>
          <w:szCs w:val="20"/>
          <w:lang w:val="uk-UA" w:eastAsia="ru-RU"/>
        </w:rPr>
        <w:t>2.1.4. «</w:t>
      </w:r>
      <w:r w:rsidRPr="00EF651B">
        <w:rPr>
          <w:rFonts w:ascii="Arial" w:hAnsi="Arial" w:cs="Arial"/>
          <w:b/>
          <w:sz w:val="20"/>
          <w:szCs w:val="20"/>
          <w:lang w:val="uk-UA" w:eastAsia="ru-RU"/>
        </w:rPr>
        <w:t>Змова</w:t>
      </w:r>
      <w:r w:rsidRPr="00EF651B">
        <w:rPr>
          <w:rFonts w:ascii="Arial" w:hAnsi="Arial" w:cs="Arial"/>
          <w:bCs/>
          <w:sz w:val="20"/>
          <w:szCs w:val="20"/>
          <w:lang w:val="uk-UA" w:eastAsia="ru-RU"/>
        </w:rPr>
        <w:t xml:space="preserve">» - домовленість між двома чи більше сторонами, спрямована на досягнення неналежної мети, зокрема для неналежного впливу на дії іншої сторони; </w:t>
      </w:r>
    </w:p>
    <w:p w14:paraId="0DD03810" w14:textId="77777777" w:rsidR="004243E1" w:rsidRPr="00EF651B" w:rsidRDefault="004243E1" w:rsidP="004243E1">
      <w:pPr>
        <w:jc w:val="both"/>
        <w:rPr>
          <w:rFonts w:ascii="Arial" w:hAnsi="Arial" w:cs="Arial"/>
          <w:bCs/>
          <w:sz w:val="20"/>
          <w:szCs w:val="20"/>
          <w:lang w:val="uk-UA" w:eastAsia="ru-RU"/>
        </w:rPr>
      </w:pPr>
      <w:r w:rsidRPr="00EF651B">
        <w:rPr>
          <w:rFonts w:ascii="Arial" w:hAnsi="Arial" w:cs="Arial"/>
          <w:bCs/>
          <w:sz w:val="20"/>
          <w:szCs w:val="20"/>
          <w:lang w:val="uk-UA" w:eastAsia="ru-RU"/>
        </w:rPr>
        <w:t>2.1.5. «</w:t>
      </w:r>
      <w:proofErr w:type="spellStart"/>
      <w:r w:rsidRPr="00EF651B">
        <w:rPr>
          <w:rFonts w:ascii="Arial" w:hAnsi="Arial" w:cs="Arial"/>
          <w:b/>
          <w:sz w:val="20"/>
          <w:szCs w:val="20"/>
          <w:lang w:val="uk-UA" w:eastAsia="ru-RU"/>
        </w:rPr>
        <w:t>Абʼюзивна</w:t>
      </w:r>
      <w:proofErr w:type="spellEnd"/>
      <w:r w:rsidRPr="00EF651B">
        <w:rPr>
          <w:rFonts w:ascii="Arial" w:hAnsi="Arial" w:cs="Arial"/>
          <w:b/>
          <w:sz w:val="20"/>
          <w:szCs w:val="20"/>
          <w:lang w:val="uk-UA" w:eastAsia="ru-RU"/>
        </w:rPr>
        <w:t xml:space="preserve"> практика</w:t>
      </w:r>
      <w:r w:rsidRPr="00EF651B">
        <w:rPr>
          <w:rFonts w:ascii="Arial" w:hAnsi="Arial" w:cs="Arial"/>
          <w:bCs/>
          <w:sz w:val="20"/>
          <w:szCs w:val="20"/>
          <w:lang w:val="uk-UA" w:eastAsia="ru-RU"/>
        </w:rPr>
        <w:t>» включає крадіжку, незаконне привласнення, розтрату або неналежне використання майна, скоєне навмисно або через необачне ігнорування;</w:t>
      </w:r>
    </w:p>
    <w:p w14:paraId="0803811A" w14:textId="77777777" w:rsidR="004243E1" w:rsidRPr="00EF651B" w:rsidRDefault="004243E1" w:rsidP="004243E1">
      <w:pPr>
        <w:jc w:val="both"/>
        <w:rPr>
          <w:rFonts w:ascii="Arial" w:hAnsi="Arial" w:cs="Arial"/>
          <w:bCs/>
          <w:sz w:val="20"/>
          <w:szCs w:val="20"/>
          <w:lang w:val="uk-UA" w:eastAsia="ru-RU"/>
        </w:rPr>
      </w:pPr>
      <w:r w:rsidRPr="00EF651B">
        <w:rPr>
          <w:rFonts w:ascii="Arial" w:hAnsi="Arial" w:cs="Arial"/>
          <w:bCs/>
          <w:sz w:val="20"/>
          <w:szCs w:val="20"/>
          <w:lang w:val="uk-UA" w:eastAsia="ru-RU"/>
        </w:rPr>
        <w:t>2.1.6. «</w:t>
      </w:r>
      <w:r w:rsidRPr="00EF651B">
        <w:rPr>
          <w:rFonts w:ascii="Arial" w:hAnsi="Arial" w:cs="Arial"/>
          <w:b/>
          <w:sz w:val="20"/>
          <w:szCs w:val="20"/>
          <w:lang w:val="uk-UA" w:eastAsia="ru-RU"/>
        </w:rPr>
        <w:t>Перешкоджання</w:t>
      </w:r>
      <w:r w:rsidRPr="00EF651B">
        <w:rPr>
          <w:rFonts w:ascii="Arial" w:hAnsi="Arial" w:cs="Arial"/>
          <w:bCs/>
          <w:sz w:val="20"/>
          <w:szCs w:val="20"/>
          <w:lang w:val="uk-UA" w:eastAsia="ru-RU"/>
        </w:rPr>
        <w:t xml:space="preserve">»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14:paraId="097C7A45" w14:textId="77777777" w:rsidR="004243E1" w:rsidRPr="00EF651B" w:rsidRDefault="004243E1" w:rsidP="004243E1">
      <w:pPr>
        <w:jc w:val="both"/>
        <w:rPr>
          <w:rFonts w:ascii="Arial" w:hAnsi="Arial" w:cs="Arial"/>
          <w:bCs/>
          <w:sz w:val="20"/>
          <w:szCs w:val="20"/>
          <w:lang w:val="uk-UA" w:eastAsia="ru-RU"/>
        </w:rPr>
      </w:pPr>
      <w:r w:rsidRPr="00EF651B">
        <w:rPr>
          <w:rFonts w:ascii="Arial" w:hAnsi="Arial" w:cs="Arial"/>
          <w:bCs/>
          <w:sz w:val="20"/>
          <w:szCs w:val="20"/>
          <w:lang w:val="uk-UA" w:eastAsia="ru-RU"/>
        </w:rPr>
        <w:t>2.1.7. «</w:t>
      </w:r>
      <w:r w:rsidRPr="00EF651B">
        <w:rPr>
          <w:rFonts w:ascii="Arial" w:hAnsi="Arial" w:cs="Arial"/>
          <w:b/>
          <w:sz w:val="20"/>
          <w:szCs w:val="20"/>
          <w:lang w:val="uk-UA" w:eastAsia="ru-RU"/>
        </w:rPr>
        <w:t>Помста</w:t>
      </w:r>
      <w:r w:rsidRPr="00EF651B">
        <w:rPr>
          <w:rFonts w:ascii="Arial" w:hAnsi="Arial" w:cs="Arial"/>
          <w:bCs/>
          <w:sz w:val="20"/>
          <w:szCs w:val="20"/>
          <w:lang w:val="uk-UA" w:eastAsia="ru-RU"/>
        </w:rPr>
        <w:t>»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14:paraId="076B68E9" w14:textId="77777777" w:rsidR="004243E1" w:rsidRPr="00EF651B" w:rsidRDefault="004243E1" w:rsidP="004243E1">
      <w:pPr>
        <w:jc w:val="both"/>
        <w:rPr>
          <w:rFonts w:ascii="Arial" w:hAnsi="Arial" w:cs="Arial"/>
          <w:bCs/>
          <w:sz w:val="20"/>
          <w:szCs w:val="20"/>
          <w:lang w:val="uk-UA" w:eastAsia="ru-RU"/>
        </w:rPr>
      </w:pPr>
      <w:r w:rsidRPr="00EF651B">
        <w:rPr>
          <w:rFonts w:ascii="Arial" w:hAnsi="Arial" w:cs="Arial"/>
          <w:bCs/>
          <w:sz w:val="20"/>
          <w:szCs w:val="20"/>
          <w:lang w:val="uk-UA" w:eastAsia="ru-RU"/>
        </w:rPr>
        <w:t>2.1.8. «</w:t>
      </w:r>
      <w:r w:rsidRPr="00EF651B">
        <w:rPr>
          <w:rFonts w:ascii="Arial" w:hAnsi="Arial" w:cs="Arial"/>
          <w:b/>
          <w:sz w:val="20"/>
          <w:szCs w:val="20"/>
          <w:lang w:val="uk-UA" w:eastAsia="ru-RU"/>
        </w:rPr>
        <w:t>Відмивання грошей</w:t>
      </w:r>
      <w:r w:rsidRPr="00EF651B">
        <w:rPr>
          <w:rFonts w:ascii="Arial" w:hAnsi="Arial" w:cs="Arial"/>
          <w:bCs/>
          <w:sz w:val="20"/>
          <w:szCs w:val="20"/>
          <w:lang w:val="uk-UA" w:eastAsia="ru-RU"/>
        </w:rPr>
        <w:t>»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14:paraId="3EA45CD4"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2.1.9. «</w:t>
      </w:r>
      <w:r w:rsidRPr="00EF651B">
        <w:rPr>
          <w:rFonts w:ascii="Arial" w:hAnsi="Arial" w:cs="Arial"/>
          <w:b/>
          <w:sz w:val="20"/>
          <w:szCs w:val="20"/>
          <w:lang w:val="uk-UA" w:eastAsia="ru-RU"/>
        </w:rPr>
        <w:t>Фінансування тероризму</w:t>
      </w:r>
      <w:r w:rsidRPr="00EF651B">
        <w:rPr>
          <w:rFonts w:ascii="Arial" w:hAnsi="Arial" w:cs="Arial"/>
          <w:bCs/>
          <w:sz w:val="20"/>
          <w:szCs w:val="20"/>
          <w:lang w:val="uk-UA" w:eastAsia="ru-RU"/>
        </w:rPr>
        <w:t>»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r w:rsidRPr="00EF651B">
        <w:rPr>
          <w:rFonts w:ascii="Arial" w:hAnsi="Arial" w:cs="Arial"/>
          <w:sz w:val="20"/>
          <w:szCs w:val="20"/>
          <w:lang w:val="uk-UA" w:eastAsia="ru-RU"/>
        </w:rPr>
        <w:t>:</w:t>
      </w:r>
    </w:p>
    <w:p w14:paraId="428A14F8" w14:textId="77777777" w:rsidR="004243E1" w:rsidRPr="00EF651B" w:rsidRDefault="004243E1" w:rsidP="004243E1">
      <w:pPr>
        <w:numPr>
          <w:ilvl w:val="0"/>
          <w:numId w:val="9"/>
        </w:numPr>
        <w:jc w:val="both"/>
        <w:rPr>
          <w:rFonts w:ascii="Arial" w:hAnsi="Arial" w:cs="Arial"/>
          <w:sz w:val="20"/>
          <w:szCs w:val="20"/>
          <w:lang w:val="uk-UA" w:eastAsia="ru-RU"/>
        </w:rPr>
      </w:pPr>
      <w:bookmarkStart w:id="0" w:name="n142"/>
      <w:bookmarkEnd w:id="0"/>
      <w:r w:rsidRPr="00EF651B">
        <w:rPr>
          <w:rFonts w:ascii="Arial" w:hAnsi="Arial" w:cs="Arial"/>
          <w:sz w:val="20"/>
          <w:szCs w:val="20"/>
          <w:lang w:val="uk-UA" w:eastAsia="ru-RU"/>
        </w:rPr>
        <w:t>для будь-яких цілей окремим терористом чи терористичною групою (організацією);</w:t>
      </w:r>
    </w:p>
    <w:p w14:paraId="465353C5" w14:textId="77777777" w:rsidR="004243E1" w:rsidRPr="00EF651B" w:rsidRDefault="004243E1" w:rsidP="004243E1">
      <w:pPr>
        <w:numPr>
          <w:ilvl w:val="0"/>
          <w:numId w:val="9"/>
        </w:numPr>
        <w:jc w:val="both"/>
        <w:rPr>
          <w:rFonts w:ascii="Arial" w:hAnsi="Arial" w:cs="Arial"/>
          <w:sz w:val="20"/>
          <w:szCs w:val="20"/>
          <w:lang w:val="uk-UA" w:eastAsia="ru-RU"/>
        </w:rPr>
      </w:pPr>
      <w:bookmarkStart w:id="1" w:name="n143"/>
      <w:bookmarkEnd w:id="1"/>
      <w:r w:rsidRPr="00EF651B">
        <w:rPr>
          <w:rFonts w:ascii="Arial" w:hAnsi="Arial" w:cs="Arial"/>
          <w:sz w:val="20"/>
          <w:szCs w:val="20"/>
          <w:lang w:val="uk-UA" w:eastAsia="ru-RU"/>
        </w:rPr>
        <w:t>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14:paraId="05C19911" w14:textId="77777777" w:rsidR="004243E1" w:rsidRPr="00EF651B" w:rsidRDefault="004243E1" w:rsidP="004243E1">
      <w:pPr>
        <w:jc w:val="both"/>
        <w:rPr>
          <w:rFonts w:ascii="Arial" w:hAnsi="Arial" w:cs="Arial"/>
          <w:b/>
          <w:sz w:val="20"/>
          <w:szCs w:val="20"/>
          <w:lang w:val="uk-UA" w:eastAsia="ru-RU"/>
        </w:rPr>
      </w:pPr>
      <w:r w:rsidRPr="00EF651B">
        <w:rPr>
          <w:rFonts w:ascii="Arial" w:hAnsi="Arial" w:cs="Arial"/>
          <w:b/>
          <w:sz w:val="20"/>
          <w:szCs w:val="20"/>
          <w:lang w:val="uk-UA" w:eastAsia="ru-RU"/>
        </w:rPr>
        <w:t xml:space="preserve">3. </w:t>
      </w:r>
      <w:proofErr w:type="spellStart"/>
      <w:r w:rsidRPr="00EF651B">
        <w:rPr>
          <w:rFonts w:ascii="Arial" w:hAnsi="Arial" w:cs="Arial"/>
          <w:b/>
          <w:sz w:val="20"/>
          <w:szCs w:val="20"/>
          <w:lang w:val="uk-UA" w:eastAsia="ru-RU"/>
        </w:rPr>
        <w:t>Зобовʼязання</w:t>
      </w:r>
      <w:proofErr w:type="spellEnd"/>
      <w:r w:rsidRPr="00EF651B">
        <w:rPr>
          <w:rFonts w:ascii="Arial" w:hAnsi="Arial" w:cs="Arial"/>
          <w:b/>
          <w:sz w:val="20"/>
          <w:szCs w:val="20"/>
          <w:lang w:val="uk-UA" w:eastAsia="ru-RU"/>
        </w:rPr>
        <w:t xml:space="preserve"> щодо </w:t>
      </w:r>
      <w:proofErr w:type="spellStart"/>
      <w:r w:rsidRPr="00EF651B">
        <w:rPr>
          <w:rFonts w:ascii="Arial" w:hAnsi="Arial" w:cs="Arial"/>
          <w:b/>
          <w:sz w:val="20"/>
          <w:szCs w:val="20"/>
          <w:lang w:val="uk-UA" w:eastAsia="ru-RU"/>
        </w:rPr>
        <w:t>сейфгардингу</w:t>
      </w:r>
      <w:proofErr w:type="spellEnd"/>
    </w:p>
    <w:p w14:paraId="6F19D540"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 xml:space="preserve">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w:t>
      </w:r>
      <w:proofErr w:type="spellStart"/>
      <w:r w:rsidRPr="00EF651B">
        <w:rPr>
          <w:rFonts w:ascii="Arial" w:hAnsi="Arial" w:cs="Arial"/>
          <w:sz w:val="20"/>
          <w:szCs w:val="20"/>
          <w:lang w:val="uk-UA" w:eastAsia="ru-RU"/>
        </w:rPr>
        <w:t>булінгу</w:t>
      </w:r>
      <w:proofErr w:type="spellEnd"/>
      <w:r w:rsidRPr="00EF651B">
        <w:rPr>
          <w:rFonts w:ascii="Arial" w:hAnsi="Arial" w:cs="Arial"/>
          <w:sz w:val="20"/>
          <w:szCs w:val="20"/>
          <w:lang w:val="uk-UA" w:eastAsia="ru-RU"/>
        </w:rPr>
        <w:t xml:space="preserve"> чи домагань (</w:t>
      </w:r>
      <w:proofErr w:type="spellStart"/>
      <w:r w:rsidRPr="00EF651B">
        <w:rPr>
          <w:rFonts w:ascii="Arial" w:hAnsi="Arial" w:cs="Arial"/>
          <w:sz w:val="20"/>
          <w:szCs w:val="20"/>
          <w:lang w:val="uk-UA" w:eastAsia="ru-RU"/>
        </w:rPr>
        <w:t>харасменту</w:t>
      </w:r>
      <w:proofErr w:type="spellEnd"/>
      <w:r w:rsidRPr="00EF651B">
        <w:rPr>
          <w:rFonts w:ascii="Arial" w:hAnsi="Arial" w:cs="Arial"/>
          <w:sz w:val="20"/>
          <w:szCs w:val="20"/>
          <w:lang w:val="uk-UA" w:eastAsia="ru-RU"/>
        </w:rPr>
        <w:t>) по відношенню до будь-якої особи, зокрема, завіряє та гарантує, що він:</w:t>
      </w:r>
    </w:p>
    <w:p w14:paraId="4D16DB4E"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 xml:space="preserve">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абсолютної нетерпимості 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дотримуватись </w:t>
      </w:r>
      <w:r w:rsidRPr="00EF651B">
        <w:rPr>
          <w:rFonts w:ascii="Arial" w:hAnsi="Arial" w:cs="Arial"/>
          <w:bCs/>
          <w:sz w:val="20"/>
          <w:szCs w:val="20"/>
          <w:lang w:val="uk-UA" w:eastAsia="ru-RU"/>
        </w:rPr>
        <w:t xml:space="preserve">Політики </w:t>
      </w:r>
      <w:r w:rsidRPr="00EF651B">
        <w:rPr>
          <w:rFonts w:ascii="Arial" w:hAnsi="Arial" w:cs="Arial"/>
          <w:sz w:val="20"/>
          <w:szCs w:val="20"/>
          <w:lang w:val="uk-UA" w:eastAsia="ru-RU"/>
        </w:rPr>
        <w:t xml:space="preserve">захисту дітей Альянсу, розміщеною </w:t>
      </w:r>
      <w:r w:rsidRPr="00EF651B">
        <w:rPr>
          <w:rFonts w:ascii="Arial" w:hAnsi="Arial" w:cs="Arial"/>
          <w:iCs/>
          <w:sz w:val="20"/>
          <w:szCs w:val="20"/>
          <w:lang w:val="uk-UA" w:eastAsia="ru-RU"/>
        </w:rPr>
        <w:t xml:space="preserve">за </w:t>
      </w:r>
      <w:proofErr w:type="spellStart"/>
      <w:r w:rsidRPr="00EF651B">
        <w:rPr>
          <w:rFonts w:ascii="Arial" w:hAnsi="Arial" w:cs="Arial"/>
          <w:iCs/>
          <w:sz w:val="20"/>
          <w:szCs w:val="20"/>
          <w:lang w:val="uk-UA" w:eastAsia="ru-RU"/>
        </w:rPr>
        <w:t>адресою</w:t>
      </w:r>
      <w:proofErr w:type="spellEnd"/>
      <w:r w:rsidRPr="00EF651B">
        <w:rPr>
          <w:rFonts w:ascii="Arial" w:hAnsi="Arial" w:cs="Arial"/>
          <w:iCs/>
          <w:sz w:val="20"/>
          <w:szCs w:val="20"/>
          <w:lang w:val="uk-UA" w:eastAsia="ru-RU"/>
        </w:rPr>
        <w:t xml:space="preserve"> </w:t>
      </w:r>
      <w:r>
        <w:fldChar w:fldCharType="begin"/>
      </w:r>
      <w:r>
        <w:instrText>HYPERLINK</w:instrText>
      </w:r>
      <w:r w:rsidRPr="00C26F7E">
        <w:rPr>
          <w:lang w:val="ru-RU"/>
        </w:rPr>
        <w:instrText xml:space="preserve"> "</w:instrText>
      </w:r>
      <w:r>
        <w:instrText>https</w:instrText>
      </w:r>
      <w:r w:rsidRPr="00C26F7E">
        <w:rPr>
          <w:lang w:val="ru-RU"/>
        </w:rPr>
        <w:instrText>://</w:instrText>
      </w:r>
      <w:r>
        <w:instrText>aph</w:instrText>
      </w:r>
      <w:r w:rsidRPr="00C26F7E">
        <w:rPr>
          <w:lang w:val="ru-RU"/>
        </w:rPr>
        <w:instrText>.</w:instrText>
      </w:r>
      <w:r>
        <w:instrText>org</w:instrText>
      </w:r>
      <w:r w:rsidRPr="00C26F7E">
        <w:rPr>
          <w:lang w:val="ru-RU"/>
        </w:rPr>
        <w:instrText>.</w:instrText>
      </w:r>
      <w:r>
        <w:instrText>ua</w:instrText>
      </w:r>
      <w:r w:rsidRPr="00C26F7E">
        <w:rPr>
          <w:lang w:val="ru-RU"/>
        </w:rPr>
        <w:instrText>/</w:instrText>
      </w:r>
      <w:r>
        <w:instrText>uk</w:instrText>
      </w:r>
      <w:r w:rsidRPr="00C26F7E">
        <w:rPr>
          <w:lang w:val="ru-RU"/>
        </w:rPr>
        <w:instrText>/</w:instrText>
      </w:r>
      <w:r>
        <w:instrText>tendery</w:instrText>
      </w:r>
      <w:r w:rsidRPr="00C26F7E">
        <w:rPr>
          <w:lang w:val="ru-RU"/>
        </w:rPr>
        <w:instrText>/</w:instrText>
      </w:r>
      <w:r>
        <w:instrText>polityky</w:instrText>
      </w:r>
      <w:r w:rsidRPr="00C26F7E">
        <w:rPr>
          <w:lang w:val="ru-RU"/>
        </w:rPr>
        <w:instrText>-</w:instrText>
      </w:r>
      <w:r>
        <w:instrText>i</w:instrText>
      </w:r>
      <w:r w:rsidRPr="00C26F7E">
        <w:rPr>
          <w:lang w:val="ru-RU"/>
        </w:rPr>
        <w:instrText>-</w:instrText>
      </w:r>
      <w:r>
        <w:instrText>protsedury</w:instrText>
      </w:r>
      <w:r w:rsidRPr="00C26F7E">
        <w:rPr>
          <w:lang w:val="ru-RU"/>
        </w:rPr>
        <w:instrText>/"</w:instrText>
      </w:r>
      <w:r>
        <w:fldChar w:fldCharType="separate"/>
      </w:r>
      <w:r w:rsidRPr="00EF651B">
        <w:rPr>
          <w:rStyle w:val="ab"/>
          <w:rFonts w:ascii="Arial" w:hAnsi="Arial" w:cs="Arial"/>
          <w:iCs/>
          <w:sz w:val="20"/>
          <w:szCs w:val="20"/>
          <w:lang w:val="ru-RU" w:eastAsia="ru-RU"/>
        </w:rPr>
        <w:t>https://aph.org.ua/uk/tendery/polityky-i-protsedury/</w:t>
      </w:r>
      <w:r>
        <w:fldChar w:fldCharType="end"/>
      </w:r>
      <w:r w:rsidRPr="00EF651B">
        <w:rPr>
          <w:rFonts w:ascii="Arial" w:hAnsi="Arial" w:cs="Arial"/>
          <w:sz w:val="20"/>
          <w:szCs w:val="20"/>
          <w:lang w:val="uk-UA" w:eastAsia="ru-RU"/>
        </w:rPr>
        <w:t xml:space="preserve">, а також забезпечувати відповідне ознайомлення з цією Політикою і її дотримання з боку своїх відповідних співробітників (працівників) та </w:t>
      </w:r>
      <w:proofErr w:type="spellStart"/>
      <w:r w:rsidRPr="00EF651B">
        <w:rPr>
          <w:rFonts w:ascii="Arial" w:hAnsi="Arial" w:cs="Arial"/>
          <w:sz w:val="20"/>
          <w:szCs w:val="20"/>
          <w:lang w:val="uk-UA" w:eastAsia="ru-RU"/>
        </w:rPr>
        <w:t>суб</w:t>
      </w:r>
      <w:proofErr w:type="spellEnd"/>
      <w:r w:rsidRPr="00EF651B">
        <w:rPr>
          <w:rFonts w:ascii="Arial" w:hAnsi="Arial" w:cs="Arial"/>
          <w:sz w:val="20"/>
          <w:szCs w:val="20"/>
          <w:lang w:val="uk-UA" w:eastAsia="ru-RU"/>
        </w:rPr>
        <w:t>-підрядників;</w:t>
      </w:r>
    </w:p>
    <w:p w14:paraId="00E81E46" w14:textId="77777777" w:rsidR="004243E1" w:rsidRPr="00FA237D" w:rsidRDefault="004243E1" w:rsidP="004243E1">
      <w:pPr>
        <w:jc w:val="both"/>
        <w:rPr>
          <w:rFonts w:ascii="Arial" w:hAnsi="Arial" w:cs="Arial"/>
          <w:sz w:val="20"/>
          <w:szCs w:val="20"/>
          <w:lang w:val="uk-UA" w:eastAsia="ru-RU"/>
        </w:rPr>
      </w:pPr>
      <w:r w:rsidRPr="00EF651B">
        <w:rPr>
          <w:rFonts w:ascii="Arial" w:hAnsi="Arial" w:cs="Arial"/>
          <w:iCs/>
          <w:sz w:val="20"/>
          <w:szCs w:val="20"/>
          <w:lang w:val="uk-UA" w:eastAsia="ru-RU"/>
        </w:rPr>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w:t>
      </w:r>
      <w:r w:rsidRPr="00EF651B">
        <w:rPr>
          <w:rFonts w:ascii="Arial" w:hAnsi="Arial" w:cs="Arial"/>
          <w:sz w:val="20"/>
          <w:szCs w:val="20"/>
          <w:lang w:val="uk-UA" w:eastAsia="ru-RU"/>
        </w:rPr>
        <w:t xml:space="preserve">в разі перемоги у тендері в рамках виконання договору, укладеного за результатами тендеру, яке передбачатиме контакт працівників або інших представників Учасника з фізичними особами – </w:t>
      </w:r>
      <w:proofErr w:type="spellStart"/>
      <w:r w:rsidRPr="00EF651B">
        <w:rPr>
          <w:rFonts w:ascii="Arial" w:hAnsi="Arial" w:cs="Arial"/>
          <w:sz w:val="20"/>
          <w:szCs w:val="20"/>
          <w:lang w:val="uk-UA" w:eastAsia="ru-RU"/>
        </w:rPr>
        <w:t>бенефіціарами</w:t>
      </w:r>
      <w:proofErr w:type="spellEnd"/>
      <w:r w:rsidRPr="00EF651B">
        <w:rPr>
          <w:rFonts w:ascii="Arial" w:hAnsi="Arial" w:cs="Arial"/>
          <w:sz w:val="20"/>
          <w:szCs w:val="20"/>
          <w:lang w:val="uk-UA" w:eastAsia="ru-RU"/>
        </w:rPr>
        <w:t xml:space="preserve"> програм та </w:t>
      </w:r>
      <w:proofErr w:type="spellStart"/>
      <w:r w:rsidRPr="00EF651B">
        <w:rPr>
          <w:rFonts w:ascii="Arial" w:hAnsi="Arial" w:cs="Arial"/>
          <w:sz w:val="20"/>
          <w:szCs w:val="20"/>
          <w:lang w:val="uk-UA" w:eastAsia="ru-RU"/>
        </w:rPr>
        <w:t>проєктів</w:t>
      </w:r>
      <w:proofErr w:type="spellEnd"/>
      <w:r w:rsidRPr="00EF651B">
        <w:rPr>
          <w:rFonts w:ascii="Arial" w:hAnsi="Arial" w:cs="Arial"/>
          <w:sz w:val="20"/>
          <w:szCs w:val="20"/>
          <w:lang w:val="uk-UA" w:eastAsia="ru-RU"/>
        </w:rPr>
        <w:t xml:space="preserve"> Альянсу, включаючи представників спільнот, з якими працює Альянс, він </w:t>
      </w:r>
      <w:r w:rsidRPr="00EF651B">
        <w:rPr>
          <w:rFonts w:ascii="Arial" w:hAnsi="Arial" w:cs="Arial"/>
          <w:iCs/>
          <w:sz w:val="20"/>
          <w:szCs w:val="20"/>
          <w:lang w:val="uk-UA" w:eastAsia="ru-RU"/>
        </w:rPr>
        <w:t>готовий дотримуватись </w:t>
      </w:r>
      <w:r w:rsidRPr="00EF651B">
        <w:rPr>
          <w:rFonts w:ascii="Arial" w:hAnsi="Arial" w:cs="Arial"/>
          <w:bCs/>
          <w:iCs/>
          <w:sz w:val="20"/>
          <w:szCs w:val="20"/>
          <w:lang w:val="uk-UA" w:eastAsia="ru-RU"/>
        </w:rPr>
        <w:t xml:space="preserve">Політики </w:t>
      </w:r>
      <w:r w:rsidRPr="00EF651B">
        <w:rPr>
          <w:rFonts w:ascii="Arial" w:hAnsi="Arial" w:cs="Arial"/>
          <w:iCs/>
          <w:sz w:val="20"/>
          <w:szCs w:val="20"/>
          <w:lang w:val="uk-UA" w:eastAsia="ru-RU"/>
        </w:rPr>
        <w:t xml:space="preserve">захисту від СЕНД Альянсу, яку розміщено на веб-сайті Альянсу за </w:t>
      </w:r>
      <w:proofErr w:type="spellStart"/>
      <w:r w:rsidRPr="00EF651B">
        <w:rPr>
          <w:rFonts w:ascii="Arial" w:hAnsi="Arial" w:cs="Arial"/>
          <w:iCs/>
          <w:sz w:val="20"/>
          <w:szCs w:val="20"/>
          <w:lang w:val="uk-UA" w:eastAsia="ru-RU"/>
        </w:rPr>
        <w:t>адресою</w:t>
      </w:r>
      <w:proofErr w:type="spellEnd"/>
      <w:r w:rsidRPr="00EF651B">
        <w:rPr>
          <w:rFonts w:ascii="Arial" w:hAnsi="Arial" w:cs="Arial"/>
          <w:iCs/>
          <w:sz w:val="20"/>
          <w:szCs w:val="20"/>
          <w:lang w:val="uk-UA" w:eastAsia="ru-RU"/>
        </w:rPr>
        <w:t xml:space="preserve"> </w:t>
      </w:r>
      <w:r>
        <w:lastRenderedPageBreak/>
        <w:fldChar w:fldCharType="begin"/>
      </w:r>
      <w:r>
        <w:instrText>HYPERLINK</w:instrText>
      </w:r>
      <w:r w:rsidRPr="00C26F7E">
        <w:rPr>
          <w:lang w:val="ru-RU"/>
        </w:rPr>
        <w:instrText xml:space="preserve"> "</w:instrText>
      </w:r>
      <w:r>
        <w:instrText>https</w:instrText>
      </w:r>
      <w:r w:rsidRPr="00C26F7E">
        <w:rPr>
          <w:lang w:val="ru-RU"/>
        </w:rPr>
        <w:instrText>://</w:instrText>
      </w:r>
      <w:r>
        <w:instrText>aph</w:instrText>
      </w:r>
      <w:r w:rsidRPr="00C26F7E">
        <w:rPr>
          <w:lang w:val="ru-RU"/>
        </w:rPr>
        <w:instrText>.</w:instrText>
      </w:r>
      <w:r>
        <w:instrText>org</w:instrText>
      </w:r>
      <w:r w:rsidRPr="00C26F7E">
        <w:rPr>
          <w:lang w:val="ru-RU"/>
        </w:rPr>
        <w:instrText>.</w:instrText>
      </w:r>
      <w:r>
        <w:instrText>ua</w:instrText>
      </w:r>
      <w:r w:rsidRPr="00C26F7E">
        <w:rPr>
          <w:lang w:val="ru-RU"/>
        </w:rPr>
        <w:instrText>/</w:instrText>
      </w:r>
      <w:r>
        <w:instrText>uk</w:instrText>
      </w:r>
      <w:r w:rsidRPr="00C26F7E">
        <w:rPr>
          <w:lang w:val="ru-RU"/>
        </w:rPr>
        <w:instrText>/</w:instrText>
      </w:r>
      <w:r>
        <w:instrText>tendery</w:instrText>
      </w:r>
      <w:r w:rsidRPr="00C26F7E">
        <w:rPr>
          <w:lang w:val="ru-RU"/>
        </w:rPr>
        <w:instrText>/</w:instrText>
      </w:r>
      <w:r>
        <w:instrText>polityky</w:instrText>
      </w:r>
      <w:r w:rsidRPr="00C26F7E">
        <w:rPr>
          <w:lang w:val="ru-RU"/>
        </w:rPr>
        <w:instrText>-</w:instrText>
      </w:r>
      <w:r>
        <w:instrText>i</w:instrText>
      </w:r>
      <w:r w:rsidRPr="00C26F7E">
        <w:rPr>
          <w:lang w:val="ru-RU"/>
        </w:rPr>
        <w:instrText>-</w:instrText>
      </w:r>
      <w:r>
        <w:instrText>protsedury</w:instrText>
      </w:r>
      <w:r w:rsidRPr="00C26F7E">
        <w:rPr>
          <w:lang w:val="ru-RU"/>
        </w:rPr>
        <w:instrText>/"</w:instrText>
      </w:r>
      <w:r>
        <w:fldChar w:fldCharType="separate"/>
      </w:r>
      <w:r w:rsidRPr="00EF651B">
        <w:rPr>
          <w:rStyle w:val="ab"/>
          <w:rFonts w:ascii="Arial" w:hAnsi="Arial" w:cs="Arial"/>
          <w:iCs/>
          <w:sz w:val="20"/>
          <w:szCs w:val="20"/>
          <w:lang w:val="ru-RU" w:eastAsia="ru-RU"/>
        </w:rPr>
        <w:t>https://aph.org.ua/uk/tendery/polityky-i-protsedury/</w:t>
      </w:r>
      <w:r>
        <w:fldChar w:fldCharType="end"/>
      </w:r>
      <w:r w:rsidRPr="00EF651B">
        <w:rPr>
          <w:rFonts w:ascii="Arial" w:hAnsi="Arial" w:cs="Arial"/>
          <w:iCs/>
          <w:sz w:val="20"/>
          <w:szCs w:val="20"/>
          <w:lang w:val="uk-UA" w:eastAsia="ru-RU"/>
        </w:rPr>
        <w:t xml:space="preserve">, а також забезпечувати відповідне ознайомлення з  цією Політикою і її дотримання з боку своїх відповідних співробітників (працівників) та </w:t>
      </w:r>
      <w:proofErr w:type="spellStart"/>
      <w:r w:rsidRPr="00EF651B">
        <w:rPr>
          <w:rFonts w:ascii="Arial" w:hAnsi="Arial" w:cs="Arial"/>
          <w:iCs/>
          <w:sz w:val="20"/>
          <w:szCs w:val="20"/>
          <w:lang w:val="uk-UA" w:eastAsia="ru-RU"/>
        </w:rPr>
        <w:t>суб</w:t>
      </w:r>
      <w:proofErr w:type="spellEnd"/>
      <w:r w:rsidRPr="00EF651B">
        <w:rPr>
          <w:rFonts w:ascii="Arial" w:hAnsi="Arial" w:cs="Arial"/>
          <w:iCs/>
          <w:sz w:val="20"/>
          <w:szCs w:val="20"/>
          <w:lang w:val="uk-UA" w:eastAsia="ru-RU"/>
        </w:rPr>
        <w:t>-підрядників. </w:t>
      </w:r>
    </w:p>
    <w:p w14:paraId="63DE1C39" w14:textId="77777777" w:rsidR="004243E1" w:rsidRPr="00FA237D" w:rsidRDefault="004243E1" w:rsidP="004243E1">
      <w:pPr>
        <w:jc w:val="both"/>
        <w:rPr>
          <w:rFonts w:ascii="Arial" w:hAnsi="Arial" w:cs="Arial"/>
          <w:sz w:val="20"/>
          <w:szCs w:val="20"/>
          <w:lang w:val="uk-UA" w:eastAsia="ru-RU"/>
        </w:rPr>
      </w:pPr>
    </w:p>
    <w:p w14:paraId="5AEDAAC5" w14:textId="77777777" w:rsidR="004243E1" w:rsidRPr="00EF651B" w:rsidRDefault="004243E1" w:rsidP="004243E1">
      <w:pPr>
        <w:jc w:val="both"/>
        <w:rPr>
          <w:rFonts w:ascii="Arial" w:hAnsi="Arial" w:cs="Arial"/>
          <w:b/>
          <w:bCs/>
          <w:iCs/>
          <w:sz w:val="20"/>
          <w:szCs w:val="20"/>
          <w:lang w:val="uk-UA" w:eastAsia="ru-RU"/>
        </w:rPr>
      </w:pPr>
      <w:r w:rsidRPr="00EF651B">
        <w:rPr>
          <w:rFonts w:ascii="Arial" w:hAnsi="Arial" w:cs="Arial"/>
          <w:b/>
          <w:bCs/>
          <w:iCs/>
          <w:sz w:val="20"/>
          <w:szCs w:val="20"/>
          <w:lang w:val="uk-UA" w:eastAsia="ru-RU"/>
        </w:rPr>
        <w:t>4. Конфлікт інтересів</w:t>
      </w:r>
    </w:p>
    <w:p w14:paraId="6ABD3ABB"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 xml:space="preserve">Учасник засвідчує відсутність у нього конфлікту інтересів щодо тендеру, при цьому «конфлікт інтересів» означає ситуацію, в якій Учасник або </w:t>
      </w:r>
      <w:proofErr w:type="spellStart"/>
      <w:r w:rsidRPr="00EF651B">
        <w:rPr>
          <w:rFonts w:ascii="Arial" w:hAnsi="Arial" w:cs="Arial"/>
          <w:sz w:val="20"/>
          <w:szCs w:val="20"/>
          <w:lang w:val="uk-UA" w:eastAsia="ru-RU"/>
        </w:rPr>
        <w:t>повʼязані</w:t>
      </w:r>
      <w:proofErr w:type="spellEnd"/>
      <w:r w:rsidRPr="00EF651B">
        <w:rPr>
          <w:rFonts w:ascii="Arial" w:hAnsi="Arial" w:cs="Arial"/>
          <w:sz w:val="20"/>
          <w:szCs w:val="20"/>
          <w:lang w:val="uk-UA" w:eastAsia="ru-RU"/>
        </w:rPr>
        <w:t xml:space="preserve"> з ним особи 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14:paraId="7882F8BD" w14:textId="77777777" w:rsidR="004243E1" w:rsidRPr="00EF651B" w:rsidRDefault="004243E1" w:rsidP="004243E1">
      <w:pPr>
        <w:jc w:val="both"/>
        <w:rPr>
          <w:rFonts w:ascii="Arial" w:hAnsi="Arial" w:cs="Arial"/>
          <w:sz w:val="20"/>
          <w:szCs w:val="20"/>
          <w:lang w:val="uk-UA" w:eastAsia="ru-RU"/>
        </w:rPr>
      </w:pPr>
    </w:p>
    <w:p w14:paraId="538D5E93" w14:textId="77777777" w:rsidR="004243E1" w:rsidRPr="00FA237D" w:rsidRDefault="004243E1" w:rsidP="004243E1">
      <w:pPr>
        <w:jc w:val="both"/>
        <w:rPr>
          <w:rFonts w:ascii="Arial" w:hAnsi="Arial" w:cs="Arial"/>
          <w:b/>
          <w:bCs/>
          <w:sz w:val="20"/>
          <w:szCs w:val="20"/>
          <w:lang w:val="ru-RU" w:eastAsia="ru-RU"/>
        </w:rPr>
      </w:pPr>
      <w:r w:rsidRPr="00EF651B">
        <w:rPr>
          <w:rFonts w:ascii="Arial" w:hAnsi="Arial" w:cs="Arial"/>
          <w:b/>
          <w:bCs/>
          <w:sz w:val="20"/>
          <w:szCs w:val="20"/>
          <w:lang w:val="uk-UA" w:eastAsia="ru-RU"/>
        </w:rPr>
        <w:t xml:space="preserve">Склад кінцевих </w:t>
      </w:r>
      <w:proofErr w:type="spellStart"/>
      <w:r w:rsidRPr="00EF651B">
        <w:rPr>
          <w:rFonts w:ascii="Arial" w:hAnsi="Arial" w:cs="Arial"/>
          <w:b/>
          <w:bCs/>
          <w:sz w:val="20"/>
          <w:szCs w:val="20"/>
          <w:lang w:val="uk-UA" w:eastAsia="ru-RU"/>
        </w:rPr>
        <w:t>бенефіціарних</w:t>
      </w:r>
      <w:proofErr w:type="spellEnd"/>
      <w:r w:rsidRPr="00EF651B">
        <w:rPr>
          <w:rFonts w:ascii="Arial" w:hAnsi="Arial" w:cs="Arial"/>
          <w:b/>
          <w:bCs/>
          <w:sz w:val="20"/>
          <w:szCs w:val="20"/>
          <w:lang w:val="uk-UA" w:eastAsia="ru-RU"/>
        </w:rPr>
        <w:t xml:space="preserve"> власників Учасника тендеру</w:t>
      </w:r>
    </w:p>
    <w:tbl>
      <w:tblPr>
        <w:tblStyle w:val="ad"/>
        <w:tblW w:w="9838" w:type="dxa"/>
        <w:tblInd w:w="279" w:type="dxa"/>
        <w:tblLook w:val="04A0" w:firstRow="1" w:lastRow="0" w:firstColumn="1" w:lastColumn="0" w:noHBand="0" w:noVBand="1"/>
      </w:tblPr>
      <w:tblGrid>
        <w:gridCol w:w="1843"/>
        <w:gridCol w:w="1813"/>
        <w:gridCol w:w="2449"/>
        <w:gridCol w:w="1991"/>
        <w:gridCol w:w="1742"/>
      </w:tblGrid>
      <w:tr w:rsidR="004243E1" w:rsidRPr="00C26F7E" w14:paraId="51FAD1CF" w14:textId="77777777" w:rsidTr="00A07BF7">
        <w:trPr>
          <w:trHeight w:val="820"/>
        </w:trPr>
        <w:tc>
          <w:tcPr>
            <w:tcW w:w="1843" w:type="dxa"/>
            <w:tcBorders>
              <w:top w:val="single" w:sz="4" w:space="0" w:color="auto"/>
              <w:left w:val="single" w:sz="4" w:space="0" w:color="auto"/>
              <w:bottom w:val="single" w:sz="4" w:space="0" w:color="auto"/>
              <w:right w:val="single" w:sz="4" w:space="0" w:color="auto"/>
            </w:tcBorders>
            <w:hideMark/>
          </w:tcPr>
          <w:p w14:paraId="7172073D" w14:textId="77777777" w:rsidR="004243E1" w:rsidRPr="00EF651B" w:rsidRDefault="004243E1" w:rsidP="00A07BF7">
            <w:pPr>
              <w:spacing w:after="160" w:line="259" w:lineRule="auto"/>
              <w:jc w:val="both"/>
              <w:rPr>
                <w:rFonts w:ascii="Arial" w:hAnsi="Arial" w:cs="Arial"/>
                <w:b/>
                <w:sz w:val="20"/>
                <w:szCs w:val="20"/>
                <w:lang w:val="uk-UA" w:eastAsia="ru-RU"/>
              </w:rPr>
            </w:pPr>
            <w:r w:rsidRPr="00EF651B">
              <w:rPr>
                <w:rFonts w:ascii="Arial" w:hAnsi="Arial" w:cs="Arial"/>
                <w:b/>
                <w:sz w:val="20"/>
                <w:szCs w:val="20"/>
                <w:lang w:val="uk-UA" w:eastAsia="ru-RU"/>
              </w:rPr>
              <w:t>Назва організації/ ПІБ фізичної особи</w:t>
            </w:r>
          </w:p>
        </w:tc>
        <w:tc>
          <w:tcPr>
            <w:tcW w:w="1813" w:type="dxa"/>
            <w:tcBorders>
              <w:top w:val="single" w:sz="4" w:space="0" w:color="auto"/>
              <w:left w:val="single" w:sz="4" w:space="0" w:color="auto"/>
              <w:bottom w:val="single" w:sz="4" w:space="0" w:color="auto"/>
              <w:right w:val="single" w:sz="4" w:space="0" w:color="auto"/>
            </w:tcBorders>
            <w:hideMark/>
          </w:tcPr>
          <w:p w14:paraId="3E8CA732" w14:textId="77777777" w:rsidR="004243E1" w:rsidRPr="00EF651B" w:rsidRDefault="004243E1" w:rsidP="00A07BF7">
            <w:pPr>
              <w:spacing w:after="160" w:line="259" w:lineRule="auto"/>
              <w:jc w:val="both"/>
              <w:rPr>
                <w:rFonts w:ascii="Arial" w:hAnsi="Arial" w:cs="Arial"/>
                <w:b/>
                <w:sz w:val="20"/>
                <w:szCs w:val="20"/>
                <w:lang w:val="uk-UA" w:eastAsia="ru-RU"/>
              </w:rPr>
            </w:pPr>
            <w:r w:rsidRPr="00EF651B">
              <w:rPr>
                <w:rFonts w:ascii="Arial" w:hAnsi="Arial" w:cs="Arial"/>
                <w:b/>
                <w:sz w:val="20"/>
                <w:szCs w:val="20"/>
                <w:lang w:val="uk-UA" w:eastAsia="ru-RU"/>
              </w:rPr>
              <w:t>Реєстраційний код / паспортні дані</w:t>
            </w:r>
          </w:p>
        </w:tc>
        <w:tc>
          <w:tcPr>
            <w:tcW w:w="2449" w:type="dxa"/>
            <w:tcBorders>
              <w:top w:val="single" w:sz="4" w:space="0" w:color="auto"/>
              <w:left w:val="single" w:sz="4" w:space="0" w:color="auto"/>
              <w:bottom w:val="single" w:sz="4" w:space="0" w:color="auto"/>
              <w:right w:val="single" w:sz="4" w:space="0" w:color="auto"/>
            </w:tcBorders>
            <w:hideMark/>
          </w:tcPr>
          <w:p w14:paraId="34F702B4" w14:textId="77777777" w:rsidR="004243E1" w:rsidRPr="00EF651B" w:rsidRDefault="004243E1" w:rsidP="00A07BF7">
            <w:pPr>
              <w:spacing w:after="160" w:line="259" w:lineRule="auto"/>
              <w:jc w:val="both"/>
              <w:rPr>
                <w:rFonts w:ascii="Arial" w:hAnsi="Arial" w:cs="Arial"/>
                <w:b/>
                <w:sz w:val="20"/>
                <w:szCs w:val="20"/>
                <w:lang w:val="uk-UA" w:eastAsia="ru-RU"/>
              </w:rPr>
            </w:pPr>
            <w:r w:rsidRPr="00EF651B">
              <w:rPr>
                <w:rFonts w:ascii="Arial" w:hAnsi="Arial" w:cs="Arial"/>
                <w:b/>
                <w:sz w:val="20"/>
                <w:szCs w:val="20"/>
                <w:lang w:val="uk-UA" w:eastAsia="ru-RU"/>
              </w:rPr>
              <w:t>Адреса реєстрації</w:t>
            </w:r>
          </w:p>
        </w:tc>
        <w:tc>
          <w:tcPr>
            <w:tcW w:w="1991" w:type="dxa"/>
            <w:tcBorders>
              <w:top w:val="single" w:sz="4" w:space="0" w:color="auto"/>
              <w:left w:val="single" w:sz="4" w:space="0" w:color="auto"/>
              <w:bottom w:val="single" w:sz="4" w:space="0" w:color="auto"/>
              <w:right w:val="single" w:sz="4" w:space="0" w:color="auto"/>
            </w:tcBorders>
            <w:hideMark/>
          </w:tcPr>
          <w:p w14:paraId="032F8F8E" w14:textId="77777777" w:rsidR="004243E1" w:rsidRPr="00EF651B" w:rsidRDefault="004243E1" w:rsidP="00A07BF7">
            <w:pPr>
              <w:spacing w:after="160" w:line="259" w:lineRule="auto"/>
              <w:jc w:val="both"/>
              <w:rPr>
                <w:rFonts w:ascii="Arial" w:hAnsi="Arial" w:cs="Arial"/>
                <w:b/>
                <w:sz w:val="20"/>
                <w:szCs w:val="20"/>
                <w:lang w:val="uk-UA" w:eastAsia="ru-RU"/>
              </w:rPr>
            </w:pPr>
            <w:r w:rsidRPr="00EF651B">
              <w:rPr>
                <w:rFonts w:ascii="Arial" w:hAnsi="Arial" w:cs="Arial"/>
                <w:b/>
                <w:sz w:val="20"/>
                <w:szCs w:val="20"/>
                <w:lang w:val="uk-UA" w:eastAsia="ru-RU"/>
              </w:rPr>
              <w:t>Громадянство</w:t>
            </w:r>
          </w:p>
        </w:tc>
        <w:tc>
          <w:tcPr>
            <w:tcW w:w="1742" w:type="dxa"/>
            <w:tcBorders>
              <w:top w:val="single" w:sz="4" w:space="0" w:color="auto"/>
              <w:left w:val="single" w:sz="4" w:space="0" w:color="auto"/>
              <w:bottom w:val="single" w:sz="4" w:space="0" w:color="auto"/>
              <w:right w:val="single" w:sz="4" w:space="0" w:color="auto"/>
            </w:tcBorders>
            <w:hideMark/>
          </w:tcPr>
          <w:p w14:paraId="52A2FE18" w14:textId="77777777" w:rsidR="004243E1" w:rsidRPr="00EF651B" w:rsidRDefault="004243E1" w:rsidP="00A07BF7">
            <w:pPr>
              <w:spacing w:after="160" w:line="259" w:lineRule="auto"/>
              <w:jc w:val="both"/>
              <w:rPr>
                <w:rFonts w:ascii="Arial" w:hAnsi="Arial" w:cs="Arial"/>
                <w:b/>
                <w:sz w:val="20"/>
                <w:szCs w:val="20"/>
                <w:lang w:val="uk-UA" w:eastAsia="ru-RU"/>
              </w:rPr>
            </w:pPr>
            <w:r w:rsidRPr="00EF651B">
              <w:rPr>
                <w:rFonts w:ascii="Arial" w:hAnsi="Arial" w:cs="Arial"/>
                <w:b/>
                <w:sz w:val="20"/>
                <w:szCs w:val="20"/>
                <w:lang w:val="uk-UA" w:eastAsia="ru-RU"/>
              </w:rPr>
              <w:t xml:space="preserve">Чи значиться організація/ людина в </w:t>
            </w:r>
            <w:proofErr w:type="spellStart"/>
            <w:r w:rsidRPr="00EF651B">
              <w:rPr>
                <w:rFonts w:ascii="Arial" w:hAnsi="Arial" w:cs="Arial"/>
                <w:b/>
                <w:sz w:val="20"/>
                <w:szCs w:val="20"/>
                <w:lang w:val="uk-UA" w:eastAsia="ru-RU"/>
              </w:rPr>
              <w:t>санкційних</w:t>
            </w:r>
            <w:proofErr w:type="spellEnd"/>
            <w:r w:rsidRPr="00EF651B">
              <w:rPr>
                <w:rFonts w:ascii="Arial" w:hAnsi="Arial" w:cs="Arial"/>
                <w:b/>
                <w:sz w:val="20"/>
                <w:szCs w:val="20"/>
                <w:lang w:val="uk-UA" w:eastAsia="ru-RU"/>
              </w:rPr>
              <w:t xml:space="preserve"> списках США, Євросоюзу, України.</w:t>
            </w:r>
          </w:p>
        </w:tc>
      </w:tr>
      <w:tr w:rsidR="004243E1" w:rsidRPr="00C26F7E" w14:paraId="12816E8B" w14:textId="77777777" w:rsidTr="00A07BF7">
        <w:trPr>
          <w:trHeight w:val="820"/>
        </w:trPr>
        <w:tc>
          <w:tcPr>
            <w:tcW w:w="1843" w:type="dxa"/>
            <w:tcBorders>
              <w:top w:val="single" w:sz="4" w:space="0" w:color="auto"/>
              <w:left w:val="single" w:sz="4" w:space="0" w:color="auto"/>
              <w:bottom w:val="single" w:sz="4" w:space="0" w:color="auto"/>
              <w:right w:val="single" w:sz="4" w:space="0" w:color="auto"/>
            </w:tcBorders>
          </w:tcPr>
          <w:p w14:paraId="1E4FE30B"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813" w:type="dxa"/>
            <w:tcBorders>
              <w:top w:val="single" w:sz="4" w:space="0" w:color="auto"/>
              <w:left w:val="single" w:sz="4" w:space="0" w:color="auto"/>
              <w:bottom w:val="single" w:sz="4" w:space="0" w:color="auto"/>
              <w:right w:val="single" w:sz="4" w:space="0" w:color="auto"/>
            </w:tcBorders>
          </w:tcPr>
          <w:p w14:paraId="79C5E599"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2449" w:type="dxa"/>
            <w:tcBorders>
              <w:top w:val="single" w:sz="4" w:space="0" w:color="auto"/>
              <w:left w:val="single" w:sz="4" w:space="0" w:color="auto"/>
              <w:bottom w:val="single" w:sz="4" w:space="0" w:color="auto"/>
              <w:right w:val="single" w:sz="4" w:space="0" w:color="auto"/>
            </w:tcBorders>
          </w:tcPr>
          <w:p w14:paraId="38061F29"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991" w:type="dxa"/>
            <w:tcBorders>
              <w:top w:val="single" w:sz="4" w:space="0" w:color="auto"/>
              <w:left w:val="single" w:sz="4" w:space="0" w:color="auto"/>
              <w:bottom w:val="single" w:sz="4" w:space="0" w:color="auto"/>
              <w:right w:val="single" w:sz="4" w:space="0" w:color="auto"/>
            </w:tcBorders>
          </w:tcPr>
          <w:p w14:paraId="5DE6360B"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742" w:type="dxa"/>
            <w:tcBorders>
              <w:top w:val="single" w:sz="4" w:space="0" w:color="auto"/>
              <w:left w:val="single" w:sz="4" w:space="0" w:color="auto"/>
              <w:bottom w:val="single" w:sz="4" w:space="0" w:color="auto"/>
              <w:right w:val="single" w:sz="4" w:space="0" w:color="auto"/>
            </w:tcBorders>
          </w:tcPr>
          <w:p w14:paraId="63B42F24" w14:textId="77777777" w:rsidR="004243E1" w:rsidRPr="00EF651B" w:rsidRDefault="004243E1" w:rsidP="00A07BF7">
            <w:pPr>
              <w:spacing w:after="160" w:line="259" w:lineRule="auto"/>
              <w:jc w:val="both"/>
              <w:rPr>
                <w:rFonts w:ascii="Arial" w:hAnsi="Arial" w:cs="Arial"/>
                <w:sz w:val="20"/>
                <w:szCs w:val="20"/>
                <w:lang w:val="uk-UA" w:eastAsia="ru-RU"/>
              </w:rPr>
            </w:pPr>
          </w:p>
        </w:tc>
      </w:tr>
      <w:tr w:rsidR="004243E1" w:rsidRPr="00C26F7E" w14:paraId="0910B333" w14:textId="77777777" w:rsidTr="00A07BF7">
        <w:trPr>
          <w:trHeight w:val="857"/>
        </w:trPr>
        <w:tc>
          <w:tcPr>
            <w:tcW w:w="1843" w:type="dxa"/>
            <w:tcBorders>
              <w:top w:val="single" w:sz="4" w:space="0" w:color="auto"/>
              <w:left w:val="single" w:sz="4" w:space="0" w:color="auto"/>
              <w:bottom w:val="single" w:sz="4" w:space="0" w:color="auto"/>
              <w:right w:val="single" w:sz="4" w:space="0" w:color="auto"/>
            </w:tcBorders>
          </w:tcPr>
          <w:p w14:paraId="0A7A84A5"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813" w:type="dxa"/>
            <w:tcBorders>
              <w:top w:val="single" w:sz="4" w:space="0" w:color="auto"/>
              <w:left w:val="single" w:sz="4" w:space="0" w:color="auto"/>
              <w:bottom w:val="single" w:sz="4" w:space="0" w:color="auto"/>
              <w:right w:val="single" w:sz="4" w:space="0" w:color="auto"/>
            </w:tcBorders>
          </w:tcPr>
          <w:p w14:paraId="193F5F9F"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2449" w:type="dxa"/>
            <w:tcBorders>
              <w:top w:val="single" w:sz="4" w:space="0" w:color="auto"/>
              <w:left w:val="single" w:sz="4" w:space="0" w:color="auto"/>
              <w:bottom w:val="single" w:sz="4" w:space="0" w:color="auto"/>
              <w:right w:val="single" w:sz="4" w:space="0" w:color="auto"/>
            </w:tcBorders>
          </w:tcPr>
          <w:p w14:paraId="2F441AA6"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991" w:type="dxa"/>
            <w:tcBorders>
              <w:top w:val="single" w:sz="4" w:space="0" w:color="auto"/>
              <w:left w:val="single" w:sz="4" w:space="0" w:color="auto"/>
              <w:bottom w:val="single" w:sz="4" w:space="0" w:color="auto"/>
              <w:right w:val="single" w:sz="4" w:space="0" w:color="auto"/>
            </w:tcBorders>
          </w:tcPr>
          <w:p w14:paraId="62BF1B82"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742" w:type="dxa"/>
            <w:tcBorders>
              <w:top w:val="single" w:sz="4" w:space="0" w:color="auto"/>
              <w:left w:val="single" w:sz="4" w:space="0" w:color="auto"/>
              <w:bottom w:val="single" w:sz="4" w:space="0" w:color="auto"/>
              <w:right w:val="single" w:sz="4" w:space="0" w:color="auto"/>
            </w:tcBorders>
          </w:tcPr>
          <w:p w14:paraId="588F35D3" w14:textId="77777777" w:rsidR="004243E1" w:rsidRPr="00EF651B" w:rsidRDefault="004243E1" w:rsidP="00A07BF7">
            <w:pPr>
              <w:spacing w:after="160" w:line="259" w:lineRule="auto"/>
              <w:jc w:val="both"/>
              <w:rPr>
                <w:rFonts w:ascii="Arial" w:hAnsi="Arial" w:cs="Arial"/>
                <w:sz w:val="20"/>
                <w:szCs w:val="20"/>
                <w:lang w:val="uk-UA" w:eastAsia="ru-RU"/>
              </w:rPr>
            </w:pPr>
          </w:p>
        </w:tc>
      </w:tr>
      <w:tr w:rsidR="004243E1" w:rsidRPr="00C26F7E" w14:paraId="08D27894" w14:textId="77777777" w:rsidTr="00A07BF7">
        <w:trPr>
          <w:trHeight w:val="820"/>
        </w:trPr>
        <w:tc>
          <w:tcPr>
            <w:tcW w:w="1843" w:type="dxa"/>
            <w:tcBorders>
              <w:top w:val="single" w:sz="4" w:space="0" w:color="auto"/>
              <w:left w:val="single" w:sz="4" w:space="0" w:color="auto"/>
              <w:bottom w:val="single" w:sz="4" w:space="0" w:color="auto"/>
              <w:right w:val="single" w:sz="4" w:space="0" w:color="auto"/>
            </w:tcBorders>
          </w:tcPr>
          <w:p w14:paraId="60B7734F"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813" w:type="dxa"/>
            <w:tcBorders>
              <w:top w:val="single" w:sz="4" w:space="0" w:color="auto"/>
              <w:left w:val="single" w:sz="4" w:space="0" w:color="auto"/>
              <w:bottom w:val="single" w:sz="4" w:space="0" w:color="auto"/>
              <w:right w:val="single" w:sz="4" w:space="0" w:color="auto"/>
            </w:tcBorders>
          </w:tcPr>
          <w:p w14:paraId="78CF77FC"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2449" w:type="dxa"/>
            <w:tcBorders>
              <w:top w:val="single" w:sz="4" w:space="0" w:color="auto"/>
              <w:left w:val="single" w:sz="4" w:space="0" w:color="auto"/>
              <w:bottom w:val="single" w:sz="4" w:space="0" w:color="auto"/>
              <w:right w:val="single" w:sz="4" w:space="0" w:color="auto"/>
            </w:tcBorders>
          </w:tcPr>
          <w:p w14:paraId="4A3AFA07"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991" w:type="dxa"/>
            <w:tcBorders>
              <w:top w:val="single" w:sz="4" w:space="0" w:color="auto"/>
              <w:left w:val="single" w:sz="4" w:space="0" w:color="auto"/>
              <w:bottom w:val="single" w:sz="4" w:space="0" w:color="auto"/>
              <w:right w:val="single" w:sz="4" w:space="0" w:color="auto"/>
            </w:tcBorders>
          </w:tcPr>
          <w:p w14:paraId="5396C592"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742" w:type="dxa"/>
            <w:tcBorders>
              <w:top w:val="single" w:sz="4" w:space="0" w:color="auto"/>
              <w:left w:val="single" w:sz="4" w:space="0" w:color="auto"/>
              <w:bottom w:val="single" w:sz="4" w:space="0" w:color="auto"/>
              <w:right w:val="single" w:sz="4" w:space="0" w:color="auto"/>
            </w:tcBorders>
          </w:tcPr>
          <w:p w14:paraId="5A264283" w14:textId="77777777" w:rsidR="004243E1" w:rsidRPr="00EF651B" w:rsidRDefault="004243E1" w:rsidP="00A07BF7">
            <w:pPr>
              <w:spacing w:after="160" w:line="259" w:lineRule="auto"/>
              <w:jc w:val="both"/>
              <w:rPr>
                <w:rFonts w:ascii="Arial" w:hAnsi="Arial" w:cs="Arial"/>
                <w:sz w:val="20"/>
                <w:szCs w:val="20"/>
                <w:lang w:val="uk-UA" w:eastAsia="ru-RU"/>
              </w:rPr>
            </w:pPr>
          </w:p>
        </w:tc>
      </w:tr>
      <w:tr w:rsidR="004243E1" w:rsidRPr="00C26F7E" w14:paraId="3FE43A42" w14:textId="77777777" w:rsidTr="00A07BF7">
        <w:trPr>
          <w:trHeight w:val="820"/>
        </w:trPr>
        <w:tc>
          <w:tcPr>
            <w:tcW w:w="1843" w:type="dxa"/>
            <w:tcBorders>
              <w:top w:val="single" w:sz="4" w:space="0" w:color="auto"/>
              <w:left w:val="single" w:sz="4" w:space="0" w:color="auto"/>
              <w:bottom w:val="single" w:sz="4" w:space="0" w:color="auto"/>
              <w:right w:val="single" w:sz="4" w:space="0" w:color="auto"/>
            </w:tcBorders>
          </w:tcPr>
          <w:p w14:paraId="0D688934"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813" w:type="dxa"/>
            <w:tcBorders>
              <w:top w:val="single" w:sz="4" w:space="0" w:color="auto"/>
              <w:left w:val="single" w:sz="4" w:space="0" w:color="auto"/>
              <w:bottom w:val="single" w:sz="4" w:space="0" w:color="auto"/>
              <w:right w:val="single" w:sz="4" w:space="0" w:color="auto"/>
            </w:tcBorders>
          </w:tcPr>
          <w:p w14:paraId="7E6455A5"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2449" w:type="dxa"/>
            <w:tcBorders>
              <w:top w:val="single" w:sz="4" w:space="0" w:color="auto"/>
              <w:left w:val="single" w:sz="4" w:space="0" w:color="auto"/>
              <w:bottom w:val="single" w:sz="4" w:space="0" w:color="auto"/>
              <w:right w:val="single" w:sz="4" w:space="0" w:color="auto"/>
            </w:tcBorders>
          </w:tcPr>
          <w:p w14:paraId="6A369F43"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991" w:type="dxa"/>
            <w:tcBorders>
              <w:top w:val="single" w:sz="4" w:space="0" w:color="auto"/>
              <w:left w:val="single" w:sz="4" w:space="0" w:color="auto"/>
              <w:bottom w:val="single" w:sz="4" w:space="0" w:color="auto"/>
              <w:right w:val="single" w:sz="4" w:space="0" w:color="auto"/>
            </w:tcBorders>
          </w:tcPr>
          <w:p w14:paraId="4C88C526" w14:textId="77777777" w:rsidR="004243E1" w:rsidRPr="00EF651B" w:rsidRDefault="004243E1" w:rsidP="00A07BF7">
            <w:pPr>
              <w:spacing w:after="160" w:line="259" w:lineRule="auto"/>
              <w:jc w:val="both"/>
              <w:rPr>
                <w:rFonts w:ascii="Arial" w:hAnsi="Arial" w:cs="Arial"/>
                <w:sz w:val="20"/>
                <w:szCs w:val="20"/>
                <w:lang w:val="uk-UA" w:eastAsia="ru-RU"/>
              </w:rPr>
            </w:pPr>
          </w:p>
        </w:tc>
        <w:tc>
          <w:tcPr>
            <w:tcW w:w="1742" w:type="dxa"/>
            <w:tcBorders>
              <w:top w:val="single" w:sz="4" w:space="0" w:color="auto"/>
              <w:left w:val="single" w:sz="4" w:space="0" w:color="auto"/>
              <w:bottom w:val="single" w:sz="4" w:space="0" w:color="auto"/>
              <w:right w:val="single" w:sz="4" w:space="0" w:color="auto"/>
            </w:tcBorders>
          </w:tcPr>
          <w:p w14:paraId="36002DA7" w14:textId="77777777" w:rsidR="004243E1" w:rsidRPr="00EF651B" w:rsidRDefault="004243E1" w:rsidP="00A07BF7">
            <w:pPr>
              <w:spacing w:after="160" w:line="259" w:lineRule="auto"/>
              <w:jc w:val="both"/>
              <w:rPr>
                <w:rFonts w:ascii="Arial" w:hAnsi="Arial" w:cs="Arial"/>
                <w:sz w:val="20"/>
                <w:szCs w:val="20"/>
                <w:lang w:val="uk-UA" w:eastAsia="ru-RU"/>
              </w:rPr>
            </w:pPr>
          </w:p>
        </w:tc>
      </w:tr>
    </w:tbl>
    <w:p w14:paraId="319BC09B" w14:textId="77777777" w:rsidR="004243E1" w:rsidRPr="00EF651B" w:rsidRDefault="004243E1" w:rsidP="004243E1">
      <w:pPr>
        <w:jc w:val="both"/>
        <w:rPr>
          <w:rFonts w:ascii="Arial" w:hAnsi="Arial" w:cs="Arial"/>
          <w:b/>
          <w:bCs/>
          <w:i/>
          <w:iCs/>
          <w:sz w:val="20"/>
          <w:szCs w:val="20"/>
          <w:lang w:val="uk-UA" w:eastAsia="ru-RU"/>
        </w:rPr>
      </w:pPr>
      <w:r w:rsidRPr="00EF651B">
        <w:rPr>
          <w:rFonts w:ascii="Arial" w:hAnsi="Arial" w:cs="Arial"/>
          <w:b/>
          <w:bCs/>
          <w:i/>
          <w:iCs/>
          <w:sz w:val="20"/>
          <w:szCs w:val="20"/>
          <w:lang w:val="uk-UA" w:eastAsia="ru-RU"/>
        </w:rPr>
        <w:t>[підпис]</w:t>
      </w:r>
      <w:r w:rsidRPr="00EF651B">
        <w:rPr>
          <w:rFonts w:ascii="Arial" w:hAnsi="Arial" w:cs="Arial"/>
          <w:b/>
          <w:bCs/>
          <w:i/>
          <w:iCs/>
          <w:sz w:val="20"/>
          <w:szCs w:val="20"/>
          <w:lang w:val="uk-UA" w:eastAsia="ru-RU"/>
        </w:rPr>
        <w:tab/>
        <w:t>[посада]</w:t>
      </w:r>
    </w:p>
    <w:p w14:paraId="3F38D0DA" w14:textId="77777777" w:rsidR="004243E1" w:rsidRPr="00EF651B" w:rsidRDefault="004243E1" w:rsidP="004243E1">
      <w:pPr>
        <w:jc w:val="both"/>
        <w:rPr>
          <w:rFonts w:ascii="Arial" w:hAnsi="Arial" w:cs="Arial"/>
          <w:sz w:val="20"/>
          <w:szCs w:val="20"/>
          <w:lang w:val="uk-UA" w:eastAsia="ru-RU"/>
        </w:rPr>
      </w:pPr>
    </w:p>
    <w:p w14:paraId="01B10D2C"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Уповноважений підписати комерційну пропозицію для та від імені:</w:t>
      </w:r>
    </w:p>
    <w:p w14:paraId="0052F986" w14:textId="77777777" w:rsidR="004243E1" w:rsidRPr="00EF651B" w:rsidRDefault="004243E1" w:rsidP="004243E1">
      <w:pPr>
        <w:jc w:val="both"/>
        <w:rPr>
          <w:rFonts w:ascii="Arial" w:hAnsi="Arial" w:cs="Arial"/>
          <w:sz w:val="20"/>
          <w:szCs w:val="20"/>
          <w:lang w:val="uk-UA" w:eastAsia="ru-RU"/>
        </w:rPr>
      </w:pPr>
      <w:r w:rsidRPr="00EF651B">
        <w:rPr>
          <w:rFonts w:ascii="Arial" w:hAnsi="Arial" w:cs="Arial"/>
          <w:sz w:val="20"/>
          <w:szCs w:val="20"/>
          <w:lang w:val="uk-UA" w:eastAsia="ru-RU"/>
        </w:rPr>
        <w:t xml:space="preserve">  </w:t>
      </w:r>
      <w:r w:rsidRPr="00EF651B">
        <w:rPr>
          <w:rFonts w:ascii="Arial" w:hAnsi="Arial" w:cs="Arial"/>
          <w:sz w:val="20"/>
          <w:szCs w:val="20"/>
          <w:u w:val="single"/>
          <w:lang w:val="uk-UA" w:eastAsia="ru-RU"/>
        </w:rPr>
        <w:tab/>
      </w:r>
      <w:r w:rsidRPr="00EF651B">
        <w:rPr>
          <w:rFonts w:ascii="Arial" w:hAnsi="Arial" w:cs="Arial"/>
          <w:i/>
          <w:sz w:val="20"/>
          <w:szCs w:val="20"/>
          <w:lang w:val="uk-UA" w:eastAsia="ru-RU"/>
        </w:rPr>
        <w:t>[назва компанії]</w:t>
      </w:r>
    </w:p>
    <w:p w14:paraId="0A3B476D" w14:textId="77777777" w:rsidR="004243E1" w:rsidRPr="00EF651B" w:rsidRDefault="004243E1" w:rsidP="004243E1">
      <w:pPr>
        <w:jc w:val="both"/>
        <w:rPr>
          <w:rFonts w:ascii="Arial" w:hAnsi="Arial" w:cs="Arial"/>
          <w:b/>
          <w:bCs/>
          <w:i/>
          <w:iCs/>
          <w:sz w:val="20"/>
          <w:szCs w:val="20"/>
          <w:lang w:val="uk-UA" w:eastAsia="ru-RU"/>
        </w:rPr>
      </w:pPr>
      <w:r w:rsidRPr="00EF651B">
        <w:rPr>
          <w:rFonts w:ascii="Arial" w:hAnsi="Arial" w:cs="Arial"/>
          <w:b/>
          <w:bCs/>
          <w:i/>
          <w:iCs/>
          <w:sz w:val="20"/>
          <w:szCs w:val="20"/>
          <w:lang w:val="uk-UA" w:eastAsia="ru-RU"/>
        </w:rPr>
        <w:t>Печатка компанії</w:t>
      </w:r>
    </w:p>
    <w:p w14:paraId="1F2FDE7C" w14:textId="77777777" w:rsidR="004243E1" w:rsidRPr="00EF651B" w:rsidRDefault="004243E1" w:rsidP="004243E1">
      <w:pPr>
        <w:jc w:val="both"/>
        <w:rPr>
          <w:rFonts w:ascii="Arial" w:hAnsi="Arial" w:cs="Arial"/>
          <w:sz w:val="20"/>
          <w:szCs w:val="20"/>
          <w:lang w:val="uk-UA" w:eastAsia="ru-RU"/>
        </w:rPr>
      </w:pPr>
    </w:p>
    <w:p w14:paraId="0A7705FD" w14:textId="77777777" w:rsidR="004243E1" w:rsidRPr="00EF651B" w:rsidRDefault="004243E1" w:rsidP="004243E1">
      <w:pPr>
        <w:jc w:val="both"/>
        <w:rPr>
          <w:rFonts w:ascii="Arial" w:hAnsi="Arial" w:cs="Arial"/>
          <w:sz w:val="20"/>
          <w:szCs w:val="20"/>
          <w:lang w:val="uk-UA" w:eastAsia="ru-RU"/>
        </w:rPr>
      </w:pPr>
    </w:p>
    <w:p w14:paraId="49DFFE8F" w14:textId="77777777" w:rsidR="003B25C2" w:rsidRPr="0083633C" w:rsidRDefault="003B25C2" w:rsidP="003B25C2">
      <w:pPr>
        <w:spacing w:after="120" w:line="240" w:lineRule="auto"/>
        <w:rPr>
          <w:rFonts w:ascii="Arial" w:hAnsi="Arial" w:cs="Arial"/>
          <w:lang w:val="ru-RU"/>
        </w:rPr>
      </w:pPr>
    </w:p>
    <w:sectPr w:rsidR="003B25C2" w:rsidRPr="0083633C"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B9F86" w14:textId="77777777" w:rsidR="00172DD9" w:rsidRDefault="00172DD9" w:rsidP="0088387C">
      <w:pPr>
        <w:spacing w:after="0" w:line="240" w:lineRule="auto"/>
      </w:pPr>
      <w:r>
        <w:separator/>
      </w:r>
    </w:p>
  </w:endnote>
  <w:endnote w:type="continuationSeparator" w:id="0">
    <w:p w14:paraId="72D7C4A3" w14:textId="77777777" w:rsidR="00172DD9" w:rsidRDefault="00172DD9"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6FDA" w14:textId="77777777" w:rsidR="004243E1" w:rsidRDefault="004243E1" w:rsidP="00FC18A4">
    <w:pPr>
      <w:tabs>
        <w:tab w:val="left" w:pos="435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96079" w14:textId="77777777" w:rsidR="004243E1" w:rsidRDefault="004243E1" w:rsidP="00FC18A4">
    <w:pPr>
      <w:pStyle w:val="a7"/>
      <w:jc w:val="center"/>
      <w:rPr>
        <w:rFonts w:ascii="Arial" w:hAnsi="Arial" w:cs="Arial"/>
        <w:sz w:val="18"/>
        <w:szCs w:val="18"/>
        <w:lang w:val="uk-UA"/>
      </w:rPr>
    </w:pPr>
  </w:p>
  <w:p w14:paraId="5436D786" w14:textId="77777777" w:rsidR="004243E1" w:rsidRPr="00D336D2" w:rsidRDefault="004243E1" w:rsidP="00FC18A4">
    <w:pPr>
      <w:pStyle w:val="a7"/>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A8BB6" w14:textId="77777777" w:rsidR="00172DD9" w:rsidRDefault="00172DD9" w:rsidP="0088387C">
      <w:pPr>
        <w:spacing w:after="0" w:line="240" w:lineRule="auto"/>
      </w:pPr>
      <w:r>
        <w:separator/>
      </w:r>
    </w:p>
  </w:footnote>
  <w:footnote w:type="continuationSeparator" w:id="0">
    <w:p w14:paraId="67F9D6C4" w14:textId="77777777" w:rsidR="00172DD9" w:rsidRDefault="00172DD9"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36CA3"/>
    <w:multiLevelType w:val="hybridMultilevel"/>
    <w:tmpl w:val="CD48D348"/>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614021F"/>
    <w:multiLevelType w:val="hybridMultilevel"/>
    <w:tmpl w:val="145ED15A"/>
    <w:lvl w:ilvl="0" w:tplc="3F7A8E1A">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3EAB688D"/>
    <w:multiLevelType w:val="hybridMultilevel"/>
    <w:tmpl w:val="64903DCC"/>
    <w:lvl w:ilvl="0" w:tplc="3F7A8E1A">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44EE24C6"/>
    <w:multiLevelType w:val="hybridMultilevel"/>
    <w:tmpl w:val="CD48D348"/>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EB54697"/>
    <w:multiLevelType w:val="hybridMultilevel"/>
    <w:tmpl w:val="9746F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86848AA"/>
    <w:multiLevelType w:val="hybridMultilevel"/>
    <w:tmpl w:val="BD7E2C7C"/>
    <w:lvl w:ilvl="0" w:tplc="3F7A8E1A">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5F464DA3"/>
    <w:multiLevelType w:val="multilevel"/>
    <w:tmpl w:val="B068F90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710937B2"/>
    <w:multiLevelType w:val="hybridMultilevel"/>
    <w:tmpl w:val="A09C0842"/>
    <w:lvl w:ilvl="0" w:tplc="04190001">
      <w:start w:val="1"/>
      <w:numFmt w:val="bullet"/>
      <w:lvlText w:val=""/>
      <w:lvlJc w:val="left"/>
      <w:pPr>
        <w:ind w:left="1170" w:hanging="360"/>
      </w:pPr>
      <w:rPr>
        <w:rFonts w:ascii="Symbol" w:hAnsi="Symbol" w:hint="default"/>
      </w:rPr>
    </w:lvl>
    <w:lvl w:ilvl="1" w:tplc="04190003">
      <w:start w:val="1"/>
      <w:numFmt w:val="bullet"/>
      <w:lvlText w:val="o"/>
      <w:lvlJc w:val="left"/>
      <w:pPr>
        <w:ind w:left="1890" w:hanging="360"/>
      </w:pPr>
      <w:rPr>
        <w:rFonts w:ascii="Courier New" w:hAnsi="Courier New" w:cs="Courier New" w:hint="default"/>
      </w:rPr>
    </w:lvl>
    <w:lvl w:ilvl="2" w:tplc="04190005">
      <w:start w:val="1"/>
      <w:numFmt w:val="bullet"/>
      <w:lvlText w:val=""/>
      <w:lvlJc w:val="left"/>
      <w:pPr>
        <w:ind w:left="2610" w:hanging="360"/>
      </w:pPr>
      <w:rPr>
        <w:rFonts w:ascii="Wingdings" w:hAnsi="Wingdings" w:hint="default"/>
      </w:rPr>
    </w:lvl>
    <w:lvl w:ilvl="3" w:tplc="04190001">
      <w:start w:val="1"/>
      <w:numFmt w:val="bullet"/>
      <w:lvlText w:val=""/>
      <w:lvlJc w:val="left"/>
      <w:pPr>
        <w:ind w:left="3330" w:hanging="360"/>
      </w:pPr>
      <w:rPr>
        <w:rFonts w:ascii="Symbol" w:hAnsi="Symbol" w:hint="default"/>
      </w:rPr>
    </w:lvl>
    <w:lvl w:ilvl="4" w:tplc="04190003">
      <w:start w:val="1"/>
      <w:numFmt w:val="bullet"/>
      <w:lvlText w:val="o"/>
      <w:lvlJc w:val="left"/>
      <w:pPr>
        <w:ind w:left="4050" w:hanging="360"/>
      </w:pPr>
      <w:rPr>
        <w:rFonts w:ascii="Courier New" w:hAnsi="Courier New" w:cs="Courier New" w:hint="default"/>
      </w:rPr>
    </w:lvl>
    <w:lvl w:ilvl="5" w:tplc="04190005">
      <w:start w:val="1"/>
      <w:numFmt w:val="bullet"/>
      <w:lvlText w:val=""/>
      <w:lvlJc w:val="left"/>
      <w:pPr>
        <w:ind w:left="4770" w:hanging="360"/>
      </w:pPr>
      <w:rPr>
        <w:rFonts w:ascii="Wingdings" w:hAnsi="Wingdings" w:hint="default"/>
      </w:rPr>
    </w:lvl>
    <w:lvl w:ilvl="6" w:tplc="04190001">
      <w:start w:val="1"/>
      <w:numFmt w:val="bullet"/>
      <w:lvlText w:val=""/>
      <w:lvlJc w:val="left"/>
      <w:pPr>
        <w:ind w:left="5490" w:hanging="360"/>
      </w:pPr>
      <w:rPr>
        <w:rFonts w:ascii="Symbol" w:hAnsi="Symbol" w:hint="default"/>
      </w:rPr>
    </w:lvl>
    <w:lvl w:ilvl="7" w:tplc="04190003">
      <w:start w:val="1"/>
      <w:numFmt w:val="bullet"/>
      <w:lvlText w:val="o"/>
      <w:lvlJc w:val="left"/>
      <w:pPr>
        <w:ind w:left="6210" w:hanging="360"/>
      </w:pPr>
      <w:rPr>
        <w:rFonts w:ascii="Courier New" w:hAnsi="Courier New" w:cs="Courier New" w:hint="default"/>
      </w:rPr>
    </w:lvl>
    <w:lvl w:ilvl="8" w:tplc="04190005">
      <w:start w:val="1"/>
      <w:numFmt w:val="bullet"/>
      <w:lvlText w:val=""/>
      <w:lvlJc w:val="left"/>
      <w:pPr>
        <w:ind w:left="6930" w:hanging="360"/>
      </w:pPr>
      <w:rPr>
        <w:rFonts w:ascii="Wingdings" w:hAnsi="Wingdings" w:hint="default"/>
      </w:rPr>
    </w:lvl>
  </w:abstractNum>
  <w:abstractNum w:abstractNumId="8"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1900362915">
    <w:abstractNumId w:val="8"/>
  </w:num>
  <w:num w:numId="2" w16cid:durableId="626471956">
    <w:abstractNumId w:val="6"/>
  </w:num>
  <w:num w:numId="3" w16cid:durableId="716659698">
    <w:abstractNumId w:val="4"/>
  </w:num>
  <w:num w:numId="4" w16cid:durableId="91359151">
    <w:abstractNumId w:val="3"/>
  </w:num>
  <w:num w:numId="5" w16cid:durableId="1634945888">
    <w:abstractNumId w:val="0"/>
  </w:num>
  <w:num w:numId="6" w16cid:durableId="1861553163">
    <w:abstractNumId w:val="2"/>
  </w:num>
  <w:num w:numId="7" w16cid:durableId="1917089495">
    <w:abstractNumId w:val="5"/>
  </w:num>
  <w:num w:numId="8" w16cid:durableId="1575814591">
    <w:abstractNumId w:val="1"/>
  </w:num>
  <w:num w:numId="9" w16cid:durableId="10713878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F2"/>
    <w:rsid w:val="000704F2"/>
    <w:rsid w:val="000F6DE3"/>
    <w:rsid w:val="00153123"/>
    <w:rsid w:val="001722A9"/>
    <w:rsid w:val="00172DD9"/>
    <w:rsid w:val="00181615"/>
    <w:rsid w:val="001C0763"/>
    <w:rsid w:val="002747E9"/>
    <w:rsid w:val="002A7AFF"/>
    <w:rsid w:val="003201E0"/>
    <w:rsid w:val="00395BDF"/>
    <w:rsid w:val="003B25C2"/>
    <w:rsid w:val="003B274E"/>
    <w:rsid w:val="003D062C"/>
    <w:rsid w:val="003D6F9C"/>
    <w:rsid w:val="0040643F"/>
    <w:rsid w:val="004243E1"/>
    <w:rsid w:val="00535FEF"/>
    <w:rsid w:val="00546C04"/>
    <w:rsid w:val="00557350"/>
    <w:rsid w:val="0057601A"/>
    <w:rsid w:val="0057765A"/>
    <w:rsid w:val="00577FF6"/>
    <w:rsid w:val="00587065"/>
    <w:rsid w:val="005F67AA"/>
    <w:rsid w:val="0060277D"/>
    <w:rsid w:val="00607E18"/>
    <w:rsid w:val="006C3A24"/>
    <w:rsid w:val="006F3F07"/>
    <w:rsid w:val="007220AA"/>
    <w:rsid w:val="00766D21"/>
    <w:rsid w:val="0078118F"/>
    <w:rsid w:val="00781E82"/>
    <w:rsid w:val="007A2AD4"/>
    <w:rsid w:val="0083633C"/>
    <w:rsid w:val="00842492"/>
    <w:rsid w:val="0088387C"/>
    <w:rsid w:val="008B4EAE"/>
    <w:rsid w:val="008E548D"/>
    <w:rsid w:val="0091449D"/>
    <w:rsid w:val="00AC6A8A"/>
    <w:rsid w:val="00B16B37"/>
    <w:rsid w:val="00BD7CFF"/>
    <w:rsid w:val="00C033CD"/>
    <w:rsid w:val="00C26F7E"/>
    <w:rsid w:val="00C46328"/>
    <w:rsid w:val="00C51FA0"/>
    <w:rsid w:val="00C574EC"/>
    <w:rsid w:val="00CA1CA1"/>
    <w:rsid w:val="00CB2C8D"/>
    <w:rsid w:val="00DB3E96"/>
    <w:rsid w:val="00EB1A22"/>
    <w:rsid w:val="00F74A12"/>
    <w:rsid w:val="00FA23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6D89"/>
  <w15:docId w15:val="{D7D22681-3241-41B7-B299-C5B1D3C2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4243E1"/>
    <w:rPr>
      <w:color w:val="0000FF"/>
      <w:u w:val="single"/>
    </w:rPr>
  </w:style>
  <w:style w:type="paragraph" w:styleId="ac">
    <w:name w:val="List Paragraph"/>
    <w:basedOn w:val="a"/>
    <w:uiPriority w:val="34"/>
    <w:qFormat/>
    <w:rsid w:val="004243E1"/>
    <w:pPr>
      <w:widowControl w:val="0"/>
      <w:spacing w:after="0" w:line="240" w:lineRule="auto"/>
      <w:ind w:left="708"/>
    </w:pPr>
    <w:rPr>
      <w:rFonts w:ascii="Garamond" w:eastAsia="Times New Roman" w:hAnsi="Garamond" w:cs="Times New Roman"/>
      <w:sz w:val="24"/>
      <w:szCs w:val="20"/>
      <w:lang w:eastAsia="ru-RU"/>
    </w:rPr>
  </w:style>
  <w:style w:type="table" w:styleId="ad">
    <w:name w:val="Table Grid"/>
    <w:basedOn w:val="a1"/>
    <w:uiPriority w:val="39"/>
    <w:rsid w:val="00424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aph.org.u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aph.org.ua/wp-content/uploads/2019/05/corporate_codeofconductforsuppliers_policy_ru.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17398</Words>
  <Characters>9917</Characters>
  <Application>Microsoft Office Word</Application>
  <DocSecurity>0</DocSecurity>
  <Lines>82</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Lisova Julia</cp:lastModifiedBy>
  <cp:revision>2</cp:revision>
  <cp:lastPrinted>2015-12-11T16:23:00Z</cp:lastPrinted>
  <dcterms:created xsi:type="dcterms:W3CDTF">2026-03-19T10:35:00Z</dcterms:created>
  <dcterms:modified xsi:type="dcterms:W3CDTF">2026-03-19T10:35:00Z</dcterms:modified>
</cp:coreProperties>
</file>